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75F37" w:rsidRPr="00F35FEC" w:rsidTr="007123E2">
        <w:tc>
          <w:tcPr>
            <w:tcW w:w="13948" w:type="dxa"/>
            <w:gridSpan w:val="4"/>
            <w:shd w:val="clear" w:color="auto" w:fill="A8D08D" w:themeFill="accent6" w:themeFillTint="99"/>
          </w:tcPr>
          <w:p w:rsidR="00475F37" w:rsidRPr="00F35FEC" w:rsidRDefault="00475F37" w:rsidP="007123E2">
            <w:pPr>
              <w:rPr>
                <w:rFonts w:ascii="Arial" w:hAnsi="Arial" w:cs="Arial"/>
                <w:b/>
              </w:rPr>
            </w:pPr>
            <w:r w:rsidRPr="008B3245">
              <w:rPr>
                <w:rFonts w:ascii="Arial" w:hAnsi="Arial" w:cs="Arial"/>
                <w:b/>
                <w:sz w:val="36"/>
              </w:rPr>
              <w:t>History</w:t>
            </w:r>
          </w:p>
        </w:tc>
      </w:tr>
      <w:tr w:rsidR="00475F37" w:rsidRPr="00F35FEC" w:rsidTr="00475F37">
        <w:tc>
          <w:tcPr>
            <w:tcW w:w="3487" w:type="dxa"/>
            <w:shd w:val="clear" w:color="auto" w:fill="E7E6E6" w:themeFill="background2"/>
          </w:tcPr>
          <w:p w:rsidR="00475F37" w:rsidRPr="00475F37" w:rsidRDefault="00475F37" w:rsidP="007123E2">
            <w:pPr>
              <w:jc w:val="center"/>
              <w:rPr>
                <w:rFonts w:ascii="Arial" w:hAnsi="Arial" w:cs="Arial"/>
                <w:b/>
              </w:rPr>
            </w:pPr>
            <w:r w:rsidRPr="00475F37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475F37" w:rsidRPr="00475F37" w:rsidRDefault="00475F37" w:rsidP="007123E2">
            <w:pPr>
              <w:jc w:val="center"/>
              <w:rPr>
                <w:rFonts w:ascii="Arial" w:hAnsi="Arial" w:cs="Arial"/>
                <w:b/>
              </w:rPr>
            </w:pPr>
            <w:r w:rsidRPr="00475F37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475F37" w:rsidRPr="00475F37" w:rsidRDefault="00475F37" w:rsidP="007123E2">
            <w:pPr>
              <w:jc w:val="center"/>
              <w:rPr>
                <w:rFonts w:ascii="Arial" w:hAnsi="Arial" w:cs="Arial"/>
                <w:b/>
              </w:rPr>
            </w:pPr>
            <w:r w:rsidRPr="00475F37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:rsidR="00475F37" w:rsidRPr="00475F37" w:rsidRDefault="00475F37" w:rsidP="00475F37">
            <w:pPr>
              <w:jc w:val="center"/>
              <w:rPr>
                <w:rFonts w:ascii="Arial" w:hAnsi="Arial" w:cs="Arial"/>
                <w:b/>
              </w:rPr>
            </w:pPr>
            <w:r w:rsidRPr="00475F37">
              <w:rPr>
                <w:rFonts w:ascii="Arial" w:hAnsi="Arial" w:cs="Arial"/>
                <w:b/>
              </w:rPr>
              <w:t>Year 6</w:t>
            </w:r>
          </w:p>
        </w:tc>
      </w:tr>
      <w:tr w:rsidR="00475F37" w:rsidTr="00475F37">
        <w:tc>
          <w:tcPr>
            <w:tcW w:w="3487" w:type="dxa"/>
          </w:tcPr>
          <w:p w:rsidR="00475F37" w:rsidRPr="00475F37" w:rsidRDefault="00475F37" w:rsidP="007123E2">
            <w:pPr>
              <w:shd w:val="clear" w:color="auto" w:fill="A8D08D" w:themeFill="accent6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475F37">
              <w:rPr>
                <w:rFonts w:ascii="Helvetica" w:hAnsi="Helvetica"/>
                <w:b/>
                <w:sz w:val="16"/>
                <w:szCs w:val="16"/>
              </w:rPr>
              <w:t>Kings and Queens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why it is important to study history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discuss the role of a King or Queen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talk about the objects (i.e. a crown) a Monarch had and why these were important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discuss what the term chronological means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place the Kings and Queens we have been learning about in chronological order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what a coat of arms is and why they are important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trike/>
                <w:sz w:val="16"/>
                <w:szCs w:val="16"/>
              </w:rPr>
            </w:pPr>
            <w:r w:rsidRPr="00475F37">
              <w:rPr>
                <w:rFonts w:ascii="Helvetica" w:hAnsi="Helvetica"/>
                <w:strike/>
                <w:sz w:val="16"/>
                <w:szCs w:val="16"/>
              </w:rPr>
              <w:t>I can talk about the King or Queen I have been learning about and explain why they were important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trike/>
                <w:sz w:val="16"/>
                <w:szCs w:val="16"/>
              </w:rPr>
            </w:pPr>
            <w:r w:rsidRPr="00475F37">
              <w:rPr>
                <w:rFonts w:ascii="Helvetica" w:hAnsi="Helvetica"/>
                <w:strike/>
                <w:sz w:val="16"/>
                <w:szCs w:val="16"/>
              </w:rPr>
              <w:t>I can talk about the changes the King or Queen I am learning about made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recognise how the monarchy has changed over time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talk about the differences between the monarchy and parliament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discuss crime and punishment (Tower of London visit)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compare the period of time I am studying to what life is like in Britain now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pose an appropriate question about the time period I am studying and complete independent research to answer this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use a range of sources to complete historical research</w:t>
            </w:r>
          </w:p>
        </w:tc>
        <w:tc>
          <w:tcPr>
            <w:tcW w:w="3487" w:type="dxa"/>
          </w:tcPr>
          <w:p w:rsidR="00475F37" w:rsidRPr="00475F37" w:rsidRDefault="00475F37" w:rsidP="007123E2">
            <w:pPr>
              <w:shd w:val="clear" w:color="auto" w:fill="A8D08D" w:themeFill="accent6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475F37">
              <w:rPr>
                <w:rFonts w:ascii="Helvetica" w:hAnsi="Helvetica"/>
                <w:b/>
                <w:sz w:val="16"/>
                <w:szCs w:val="16"/>
              </w:rPr>
              <w:t>Italy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interpret historical sources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place events in chronological order and identify when the Iron Age was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who the Celts were and how they lived their life.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how our own lives are different from those of people in the past.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name some of the Celtic tribes who lived in England.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who Boudicca was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discuss how the Romans conquered Britain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recognise the influence the Romans had on Britain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recognise the expansion of the Roman empire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the significance of the villa ruins at Bancroft as a site of local history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describe what life was like as a Roman solider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describe what life was like in the Roman army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what life was like in a Roman fort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describe what life was like for Roman people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debate the advantages and disadvantages of living under Roman rule</w:t>
            </w:r>
          </w:p>
          <w:p w:rsidR="00475F37" w:rsidRPr="00475F37" w:rsidRDefault="00475F37" w:rsidP="007123E2">
            <w:pPr>
              <w:rPr>
                <w:rFonts w:ascii="Helvetica" w:hAnsi="Helvetica"/>
                <w:sz w:val="16"/>
                <w:szCs w:val="16"/>
              </w:rPr>
            </w:pPr>
          </w:p>
          <w:p w:rsidR="00475F37" w:rsidRPr="00475F37" w:rsidRDefault="00475F37" w:rsidP="007123E2">
            <w:pPr>
              <w:shd w:val="clear" w:color="auto" w:fill="A8D08D" w:themeFill="accent6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475F37">
              <w:rPr>
                <w:rFonts w:ascii="Helvetica" w:hAnsi="Helvetica"/>
                <w:b/>
                <w:sz w:val="16"/>
                <w:szCs w:val="16"/>
              </w:rPr>
              <w:lastRenderedPageBreak/>
              <w:t>Heroes and Heroines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how our knowledge of the past is constructed by using a range of different sources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identify significant women throughout history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b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the impact the significant women had</w:t>
            </w:r>
          </w:p>
        </w:tc>
        <w:tc>
          <w:tcPr>
            <w:tcW w:w="3487" w:type="dxa"/>
          </w:tcPr>
          <w:p w:rsidR="00475F37" w:rsidRPr="00475F37" w:rsidRDefault="00475F37" w:rsidP="007123E2">
            <w:pPr>
              <w:shd w:val="clear" w:color="auto" w:fill="A8D08D" w:themeFill="accent6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475F37">
              <w:rPr>
                <w:rFonts w:ascii="Helvetica" w:hAnsi="Helvetica"/>
                <w:b/>
                <w:sz w:val="16"/>
                <w:szCs w:val="16"/>
              </w:rPr>
              <w:lastRenderedPageBreak/>
              <w:t>Vikings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what chronology is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accurately place historical events on a timeline.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understand what Anglo-Saxon life was like in Britain at the time of the Viking invasion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why the Vikings invaded Britain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 xml:space="preserve">I can explore the similarities and differences between the Roman and Viking invasion 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discuss who the Vikings were and where they lived.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describe what life was like during the Viking era including homes, clothing and food.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compare what life was like for Vikings and explain how this was different to modern day.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how Vikings used transport in their daily lives.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the difference between Viking traders, raiders and explorers.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discuss how the Vikings explored and navigated the world around them.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identify the Viking Gods and Goddesses and why they were important to the Vikings.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compare and contrast my own beliefs to that of the Vikings.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lastRenderedPageBreak/>
              <w:t>I can explain how archaeological evidence has helped modern day historians build a picture of Viking life.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recognise key historical figures during this era e.g. Alfred the Great</w:t>
            </w:r>
          </w:p>
        </w:tc>
        <w:tc>
          <w:tcPr>
            <w:tcW w:w="3487" w:type="dxa"/>
          </w:tcPr>
          <w:p w:rsidR="00475F37" w:rsidRPr="00475F37" w:rsidRDefault="00475F37" w:rsidP="007123E2">
            <w:pPr>
              <w:shd w:val="clear" w:color="auto" w:fill="A8D08D" w:themeFill="accent6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475F37">
              <w:rPr>
                <w:rFonts w:ascii="Helvetica" w:hAnsi="Helvetica"/>
                <w:b/>
                <w:sz w:val="16"/>
                <w:szCs w:val="16"/>
              </w:rPr>
              <w:lastRenderedPageBreak/>
              <w:t>From Darkness to Light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the reasons why WWII took place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how significant events during the war affected the people of Britain (e.g. the Battle of Britain)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name the Axis and Allied powers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name key significant world leaders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 xml:space="preserve">I can use primary and secondary sources of evidence to empathise with how soldiers felt during the Dunkirk evacuation 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 xml:space="preserve">I </w:t>
            </w:r>
            <w:proofErr w:type="spellStart"/>
            <w:r w:rsidRPr="00475F37">
              <w:rPr>
                <w:rFonts w:ascii="Helvetica" w:hAnsi="Helvetica"/>
                <w:sz w:val="16"/>
                <w:szCs w:val="16"/>
              </w:rPr>
              <w:t>caqn</w:t>
            </w:r>
            <w:proofErr w:type="spellEnd"/>
            <w:r w:rsidRPr="00475F37">
              <w:rPr>
                <w:rFonts w:ascii="Helvetica" w:hAnsi="Helvetica"/>
                <w:sz w:val="16"/>
                <w:szCs w:val="16"/>
              </w:rPr>
              <w:t xml:space="preserve"> use primary evidence to evaluate the </w:t>
            </w:r>
            <w:proofErr w:type="spellStart"/>
            <w:r w:rsidRPr="00475F37">
              <w:rPr>
                <w:rFonts w:ascii="Helvetica" w:hAnsi="Helvetica"/>
                <w:sz w:val="16"/>
                <w:szCs w:val="16"/>
              </w:rPr>
              <w:t>success</w:t>
            </w:r>
            <w:proofErr w:type="spellEnd"/>
            <w:r w:rsidRPr="00475F37">
              <w:rPr>
                <w:rFonts w:ascii="Helvetica" w:hAnsi="Helvetica"/>
                <w:sz w:val="16"/>
                <w:szCs w:val="16"/>
              </w:rPr>
              <w:t xml:space="preserve"> of the Dunkirk evaluation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discuss how primary evidence can be biased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compare how German and British sources of evidence differ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define technical vocabulary related to the Battle of Britain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compare different aircrafts used in the Battle of Britain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recognise how people’s lives have shaped this nation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recognise that Britain has been influenced by the wider world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the significance of Bletchley Park as a site of local history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explain how parliament has become representative of the country over time</w:t>
            </w:r>
          </w:p>
          <w:p w:rsidR="00475F37" w:rsidRPr="00475F37" w:rsidRDefault="00475F37" w:rsidP="007123E2"/>
          <w:p w:rsidR="00475F37" w:rsidRPr="00475F37" w:rsidRDefault="00475F37" w:rsidP="007123E2">
            <w:pPr>
              <w:shd w:val="clear" w:color="auto" w:fill="A8D08D" w:themeFill="accent6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475F37">
              <w:rPr>
                <w:rFonts w:ascii="Helvetica" w:hAnsi="Helvetica"/>
                <w:b/>
                <w:sz w:val="16"/>
                <w:szCs w:val="16"/>
              </w:rPr>
              <w:lastRenderedPageBreak/>
              <w:t>The Americas</w:t>
            </w:r>
          </w:p>
          <w:p w:rsidR="00475F37" w:rsidRPr="00475F37" w:rsidRDefault="00475F37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I can compare and contrast the Maya way of life with the UK</w:t>
            </w:r>
          </w:p>
          <w:p w:rsidR="00475F37" w:rsidRPr="00475F37" w:rsidRDefault="00475F37" w:rsidP="007123E2">
            <w:pPr>
              <w:rPr>
                <w:rFonts w:ascii="Helvetica" w:hAnsi="Helvetica"/>
                <w:sz w:val="16"/>
                <w:szCs w:val="16"/>
              </w:rPr>
            </w:pPr>
          </w:p>
          <w:p w:rsidR="00475F37" w:rsidRPr="00475F37" w:rsidRDefault="00475F37" w:rsidP="007123E2">
            <w:pPr>
              <w:rPr>
                <w:rFonts w:ascii="Helvetica" w:hAnsi="Helvetica"/>
                <w:sz w:val="16"/>
                <w:szCs w:val="16"/>
              </w:rPr>
            </w:pPr>
            <w:r w:rsidRPr="00475F37">
              <w:rPr>
                <w:rFonts w:ascii="Helvetica" w:hAnsi="Helvetica"/>
                <w:sz w:val="16"/>
                <w:szCs w:val="16"/>
              </w:rPr>
              <w:t>…STILL TO BE DEVELOPED</w:t>
            </w:r>
          </w:p>
          <w:p w:rsidR="00475F37" w:rsidRPr="00475F37" w:rsidRDefault="00475F37" w:rsidP="007123E2"/>
        </w:tc>
      </w:tr>
    </w:tbl>
    <w:p w:rsidR="00475F37" w:rsidRDefault="00475F37" w:rsidP="00475F37">
      <w:bookmarkStart w:id="0" w:name="_GoBack"/>
      <w:bookmarkEnd w:id="0"/>
    </w:p>
    <w:p w:rsidR="00475F37" w:rsidRPr="00475F37" w:rsidRDefault="00475F37" w:rsidP="00475F37"/>
    <w:sectPr w:rsidR="00475F37" w:rsidRPr="00475F37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12C" w:rsidRDefault="00E0012C" w:rsidP="00F35FEC">
      <w:pPr>
        <w:spacing w:after="0" w:line="240" w:lineRule="auto"/>
      </w:pPr>
      <w:r>
        <w:separator/>
      </w:r>
    </w:p>
  </w:endnote>
  <w:endnote w:type="continuationSeparator" w:id="0">
    <w:p w:rsidR="00E0012C" w:rsidRDefault="00E0012C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12C" w:rsidRDefault="00E0012C" w:rsidP="00F35FEC">
      <w:pPr>
        <w:spacing w:after="0" w:line="240" w:lineRule="auto"/>
      </w:pPr>
      <w:r>
        <w:separator/>
      </w:r>
    </w:p>
  </w:footnote>
  <w:footnote w:type="continuationSeparator" w:id="0">
    <w:p w:rsidR="00E0012C" w:rsidRDefault="00E0012C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F37" w:rsidRDefault="00475F37" w:rsidP="00475F37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>
      <w:rPr>
        <w:rFonts w:ascii="Arial" w:hAnsi="Arial" w:cs="Arial"/>
        <w:b/>
        <w:sz w:val="40"/>
      </w:rPr>
      <w:t>History</w:t>
    </w:r>
    <w:r>
      <w:rPr>
        <w:rFonts w:ascii="SassoonPrimaryInfant" w:hAnsi="SassoonPrimaryInfant"/>
        <w:b/>
        <w:color w:val="4F81BD"/>
        <w:sz w:val="40"/>
      </w:rPr>
      <w:br/>
    </w:r>
    <w:r>
      <w:rPr>
        <w:rFonts w:ascii="Arial" w:hAnsi="Arial" w:cs="Arial"/>
        <w:b/>
        <w:noProof/>
        <w:sz w:val="40"/>
        <w:lang w:eastAsia="en-GB"/>
      </w:rPr>
      <w:drawing>
        <wp:inline distT="0" distB="0" distL="0" distR="0" wp14:anchorId="78E2C4E3" wp14:editId="2EA83D64">
          <wp:extent cx="1918211" cy="1355504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istory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1275" cy="13647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0B50"/>
    <w:multiLevelType w:val="hybridMultilevel"/>
    <w:tmpl w:val="41ACE726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8501D"/>
    <w:multiLevelType w:val="hybridMultilevel"/>
    <w:tmpl w:val="53B24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7044C"/>
    <w:multiLevelType w:val="hybridMultilevel"/>
    <w:tmpl w:val="F8021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770E"/>
    <w:multiLevelType w:val="hybridMultilevel"/>
    <w:tmpl w:val="59080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25906"/>
    <w:multiLevelType w:val="multilevel"/>
    <w:tmpl w:val="F74009D2"/>
    <w:lvl w:ilvl="0">
      <w:numFmt w:val="bullet"/>
      <w:lvlText w:val=""/>
      <w:lvlJc w:val="left"/>
      <w:pPr>
        <w:ind w:left="113" w:hanging="113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2229"/>
    <w:multiLevelType w:val="hybridMultilevel"/>
    <w:tmpl w:val="60F02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179AE"/>
    <w:multiLevelType w:val="hybridMultilevel"/>
    <w:tmpl w:val="9A3A3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62B85"/>
    <w:multiLevelType w:val="hybridMultilevel"/>
    <w:tmpl w:val="9C088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14"/>
  </w:num>
  <w:num w:numId="5">
    <w:abstractNumId w:val="2"/>
  </w:num>
  <w:num w:numId="6">
    <w:abstractNumId w:val="11"/>
  </w:num>
  <w:num w:numId="7">
    <w:abstractNumId w:val="9"/>
  </w:num>
  <w:num w:numId="8">
    <w:abstractNumId w:val="6"/>
  </w:num>
  <w:num w:numId="9">
    <w:abstractNumId w:val="12"/>
  </w:num>
  <w:num w:numId="10">
    <w:abstractNumId w:val="8"/>
  </w:num>
  <w:num w:numId="11">
    <w:abstractNumId w:val="0"/>
  </w:num>
  <w:num w:numId="12">
    <w:abstractNumId w:val="5"/>
  </w:num>
  <w:num w:numId="13">
    <w:abstractNumId w:val="13"/>
  </w:num>
  <w:num w:numId="14">
    <w:abstractNumId w:val="7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77C20"/>
    <w:rsid w:val="000E601C"/>
    <w:rsid w:val="0014639D"/>
    <w:rsid w:val="001A722E"/>
    <w:rsid w:val="0022309A"/>
    <w:rsid w:val="0028223A"/>
    <w:rsid w:val="0028518B"/>
    <w:rsid w:val="002964B2"/>
    <w:rsid w:val="002D1392"/>
    <w:rsid w:val="00337894"/>
    <w:rsid w:val="00367A81"/>
    <w:rsid w:val="00372B3D"/>
    <w:rsid w:val="003C431E"/>
    <w:rsid w:val="00475F37"/>
    <w:rsid w:val="004A5126"/>
    <w:rsid w:val="004A56BE"/>
    <w:rsid w:val="004F1178"/>
    <w:rsid w:val="004F7272"/>
    <w:rsid w:val="00517477"/>
    <w:rsid w:val="005660A6"/>
    <w:rsid w:val="005C3166"/>
    <w:rsid w:val="005C6417"/>
    <w:rsid w:val="005D071F"/>
    <w:rsid w:val="005E0AA6"/>
    <w:rsid w:val="005E714F"/>
    <w:rsid w:val="00627711"/>
    <w:rsid w:val="0068682D"/>
    <w:rsid w:val="00695D98"/>
    <w:rsid w:val="006B32F4"/>
    <w:rsid w:val="006D3581"/>
    <w:rsid w:val="00720150"/>
    <w:rsid w:val="007C6FE8"/>
    <w:rsid w:val="007D4A12"/>
    <w:rsid w:val="00813985"/>
    <w:rsid w:val="00830F5B"/>
    <w:rsid w:val="008474B8"/>
    <w:rsid w:val="008749D9"/>
    <w:rsid w:val="008B1E1A"/>
    <w:rsid w:val="008B3245"/>
    <w:rsid w:val="008D09F0"/>
    <w:rsid w:val="008E1C30"/>
    <w:rsid w:val="009830E6"/>
    <w:rsid w:val="00996F7A"/>
    <w:rsid w:val="009A4303"/>
    <w:rsid w:val="009F6AEF"/>
    <w:rsid w:val="00A03B94"/>
    <w:rsid w:val="00A858D5"/>
    <w:rsid w:val="00AE5A39"/>
    <w:rsid w:val="00AF15B6"/>
    <w:rsid w:val="00B164E2"/>
    <w:rsid w:val="00B263E9"/>
    <w:rsid w:val="00B26E0C"/>
    <w:rsid w:val="00B423FE"/>
    <w:rsid w:val="00BD3337"/>
    <w:rsid w:val="00BF042D"/>
    <w:rsid w:val="00C072B8"/>
    <w:rsid w:val="00C95091"/>
    <w:rsid w:val="00D06965"/>
    <w:rsid w:val="00D636AF"/>
    <w:rsid w:val="00D6569D"/>
    <w:rsid w:val="00DF464C"/>
    <w:rsid w:val="00E0012C"/>
    <w:rsid w:val="00EC322F"/>
    <w:rsid w:val="00F1479B"/>
    <w:rsid w:val="00F35FEC"/>
    <w:rsid w:val="00F40179"/>
    <w:rsid w:val="00F94655"/>
    <w:rsid w:val="00FA3E69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342DC35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4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A1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E5A39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3</cp:revision>
  <cp:lastPrinted>2019-11-27T10:55:00Z</cp:lastPrinted>
  <dcterms:created xsi:type="dcterms:W3CDTF">2023-11-20T11:51:00Z</dcterms:created>
  <dcterms:modified xsi:type="dcterms:W3CDTF">2023-11-20T11:51:00Z</dcterms:modified>
</cp:coreProperties>
</file>