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42A" w:rsidRDefault="00ED042A">
      <w:pPr>
        <w:suppressAutoHyphens w:val="0"/>
        <w:autoSpaceDN/>
        <w:spacing w:after="0" w:line="240" w:lineRule="auto"/>
        <w:textAlignment w:val="auto"/>
        <w:rPr>
          <w:rFonts w:ascii="Arial" w:hAnsi="Arial" w:cs="Arial"/>
        </w:rPr>
      </w:pPr>
    </w:p>
    <w:p w:rsidR="00ED042A" w:rsidRDefault="00FB7CA7" w:rsidP="00457144">
      <w:pPr>
        <w:suppressAutoHyphens w:val="0"/>
        <w:autoSpaceDN/>
        <w:spacing w:after="0" w:line="240" w:lineRule="auto"/>
        <w:jc w:val="center"/>
        <w:textAlignment w:val="auto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3225042" cy="228282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rt curriculum characters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9716" cy="2293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1"/>
        <w:gridCol w:w="4193"/>
        <w:gridCol w:w="4189"/>
        <w:gridCol w:w="4195"/>
      </w:tblGrid>
      <w:tr w:rsidR="00ED042A" w:rsidRPr="00D8663B" w:rsidTr="00942AEF">
        <w:tc>
          <w:tcPr>
            <w:tcW w:w="1371" w:type="dxa"/>
            <w:shd w:val="clear" w:color="auto" w:fill="auto"/>
            <w:vAlign w:val="center"/>
          </w:tcPr>
          <w:p w:rsidR="00ED042A" w:rsidRPr="00D8663B" w:rsidRDefault="00ED042A" w:rsidP="00942AEF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193" w:type="dxa"/>
            <w:shd w:val="clear" w:color="auto" w:fill="F2F2F2" w:themeFill="background1" w:themeFillShade="F2"/>
            <w:vAlign w:val="center"/>
          </w:tcPr>
          <w:p w:rsidR="00ED042A" w:rsidRPr="00D8663B" w:rsidRDefault="00ED042A" w:rsidP="00942AEF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Autumn</w:t>
            </w:r>
          </w:p>
        </w:tc>
        <w:tc>
          <w:tcPr>
            <w:tcW w:w="4189" w:type="dxa"/>
            <w:shd w:val="clear" w:color="auto" w:fill="F2F2F2" w:themeFill="background1" w:themeFillShade="F2"/>
            <w:vAlign w:val="center"/>
          </w:tcPr>
          <w:p w:rsidR="00ED042A" w:rsidRPr="00D8663B" w:rsidRDefault="00ED042A" w:rsidP="00942AEF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Spring</w:t>
            </w:r>
          </w:p>
        </w:tc>
        <w:tc>
          <w:tcPr>
            <w:tcW w:w="4195" w:type="dxa"/>
            <w:shd w:val="clear" w:color="auto" w:fill="F2F2F2" w:themeFill="background1" w:themeFillShade="F2"/>
            <w:vAlign w:val="center"/>
          </w:tcPr>
          <w:p w:rsidR="00ED042A" w:rsidRPr="00D8663B" w:rsidRDefault="00ED042A" w:rsidP="00942AEF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Summer</w:t>
            </w:r>
          </w:p>
        </w:tc>
      </w:tr>
      <w:tr w:rsidR="00ED042A" w:rsidRPr="002F607A" w:rsidTr="00457144">
        <w:tc>
          <w:tcPr>
            <w:tcW w:w="1371" w:type="dxa"/>
            <w:shd w:val="clear" w:color="auto" w:fill="F7CAAC" w:themeFill="accent2" w:themeFillTint="66"/>
            <w:vAlign w:val="center"/>
          </w:tcPr>
          <w:p w:rsidR="00ED042A" w:rsidRPr="00D8663B" w:rsidRDefault="00ED042A" w:rsidP="00ED042A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t>LKS2</w:t>
            </w:r>
            <w:r w:rsidRPr="00D8663B">
              <w:rPr>
                <w:rFonts w:ascii="Arial" w:hAnsi="Arial" w:cs="Arial"/>
                <w:b/>
              </w:rPr>
              <w:br/>
              <w:t>Year 3</w:t>
            </w:r>
          </w:p>
        </w:tc>
        <w:tc>
          <w:tcPr>
            <w:tcW w:w="4193" w:type="dxa"/>
            <w:shd w:val="clear" w:color="auto" w:fill="F7CAAC" w:themeFill="accent2" w:themeFillTint="66"/>
            <w:vAlign w:val="center"/>
          </w:tcPr>
          <w:p w:rsidR="00B77D16" w:rsidRDefault="00B77D16" w:rsidP="00B77D1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Amazing Animals</w:t>
            </w:r>
          </w:p>
          <w:p w:rsidR="00B77D16" w:rsidRPr="00E401FE" w:rsidRDefault="00E401FE" w:rsidP="00B77D16">
            <w:pPr>
              <w:widowControl w:val="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Perseverance,</w:t>
            </w:r>
            <w:r w:rsidR="00B77D16" w:rsidRPr="00E401FE">
              <w:rPr>
                <w:rFonts w:ascii="Arial" w:hAnsi="Arial" w:cs="Arial"/>
                <w:sz w:val="16"/>
              </w:rPr>
              <w:t xml:space="preserve"> trying, attitude, resilience, feint, pressure,  </w:t>
            </w:r>
          </w:p>
          <w:p w:rsidR="00B77D16" w:rsidRPr="00E401FE" w:rsidRDefault="00B77D16" w:rsidP="00B77D16">
            <w:pPr>
              <w:widowControl w:val="0"/>
              <w:rPr>
                <w:rFonts w:ascii="Arial" w:hAnsi="Arial" w:cs="Arial"/>
                <w:sz w:val="16"/>
              </w:rPr>
            </w:pPr>
            <w:r w:rsidRPr="00E401FE">
              <w:rPr>
                <w:rFonts w:ascii="Arial" w:hAnsi="Arial" w:cs="Arial"/>
                <w:sz w:val="16"/>
              </w:rPr>
              <w:t>Colours -Primary, secondary, complimentary, opposites, blending, mixing.</w:t>
            </w:r>
          </w:p>
          <w:p w:rsidR="00B77D16" w:rsidRPr="00E401FE" w:rsidRDefault="00B77D16" w:rsidP="00B77D16">
            <w:pPr>
              <w:widowControl w:val="0"/>
              <w:rPr>
                <w:rFonts w:ascii="Arial" w:hAnsi="Arial" w:cs="Arial"/>
                <w:sz w:val="16"/>
              </w:rPr>
            </w:pPr>
            <w:r w:rsidRPr="00E401FE">
              <w:rPr>
                <w:rFonts w:ascii="Arial" w:hAnsi="Arial" w:cs="Arial"/>
                <w:sz w:val="16"/>
              </w:rPr>
              <w:t xml:space="preserve">Shades, tones, tints, gradation, </w:t>
            </w:r>
          </w:p>
          <w:p w:rsidR="00B77D16" w:rsidRPr="00E401FE" w:rsidRDefault="00B77D16" w:rsidP="00B77D16">
            <w:pPr>
              <w:widowControl w:val="0"/>
              <w:rPr>
                <w:rFonts w:ascii="Arial" w:hAnsi="Arial" w:cs="Arial"/>
                <w:sz w:val="16"/>
              </w:rPr>
            </w:pPr>
            <w:r w:rsidRPr="00E401FE">
              <w:rPr>
                <w:rFonts w:ascii="Arial" w:hAnsi="Arial" w:cs="Arial"/>
                <w:sz w:val="16"/>
              </w:rPr>
              <w:t xml:space="preserve">Blending, colour, outline, shading, shadows, features. </w:t>
            </w:r>
          </w:p>
          <w:p w:rsidR="00B77D16" w:rsidRPr="00E401FE" w:rsidRDefault="00B77D16" w:rsidP="00B77D16">
            <w:pPr>
              <w:widowControl w:val="0"/>
              <w:rPr>
                <w:rFonts w:ascii="Arial" w:hAnsi="Arial" w:cs="Arial"/>
                <w:sz w:val="16"/>
              </w:rPr>
            </w:pPr>
            <w:r w:rsidRPr="00E401FE">
              <w:rPr>
                <w:rFonts w:ascii="Arial" w:hAnsi="Arial" w:cs="Arial"/>
                <w:sz w:val="16"/>
              </w:rPr>
              <w:t>Smooth, surface, impression, imprint, fold, carve, pinch</w:t>
            </w:r>
          </w:p>
          <w:p w:rsidR="008418DF" w:rsidRPr="00E401FE" w:rsidRDefault="008418DF" w:rsidP="00B77D16">
            <w:pPr>
              <w:widowControl w:val="0"/>
              <w:rPr>
                <w:rFonts w:ascii="Arial" w:hAnsi="Arial" w:cs="Arial"/>
                <w:sz w:val="16"/>
              </w:rPr>
            </w:pPr>
            <w:r w:rsidRPr="00E401FE">
              <w:rPr>
                <w:rFonts w:ascii="Arial" w:hAnsi="Arial" w:cs="Arial"/>
                <w:sz w:val="16"/>
              </w:rPr>
              <w:t>Natural materials, glue, hot glue, template, cut, join, colour choices, googly eyes, character</w:t>
            </w:r>
          </w:p>
          <w:p w:rsidR="00B77D16" w:rsidRPr="00E401FE" w:rsidRDefault="00B77D16" w:rsidP="00B77D16">
            <w:pPr>
              <w:widowControl w:val="0"/>
              <w:rPr>
                <w:rFonts w:ascii="Arial" w:hAnsi="Arial" w:cs="Arial"/>
                <w:sz w:val="16"/>
              </w:rPr>
            </w:pPr>
            <w:r w:rsidRPr="00E401FE">
              <w:rPr>
                <w:rFonts w:ascii="Arial" w:hAnsi="Arial" w:cs="Arial"/>
                <w:sz w:val="16"/>
              </w:rPr>
              <w:t>Pearlescent, coverage, colour choices, design</w:t>
            </w:r>
          </w:p>
          <w:p w:rsidR="00B77D16" w:rsidRPr="00E401FE" w:rsidRDefault="00B77D16" w:rsidP="00B77D16">
            <w:pPr>
              <w:widowControl w:val="0"/>
              <w:rPr>
                <w:rFonts w:ascii="Arial" w:hAnsi="Arial" w:cs="Arial"/>
                <w:sz w:val="16"/>
              </w:rPr>
            </w:pPr>
            <w:r w:rsidRPr="00E401FE">
              <w:rPr>
                <w:rFonts w:ascii="Arial" w:hAnsi="Arial" w:cs="Arial"/>
                <w:sz w:val="16"/>
              </w:rPr>
              <w:t xml:space="preserve">Template, construct, texture, glue, scissors, snip, </w:t>
            </w:r>
            <w:proofErr w:type="gramStart"/>
            <w:r w:rsidRPr="00E401FE">
              <w:rPr>
                <w:rFonts w:ascii="Arial" w:hAnsi="Arial" w:cs="Arial"/>
                <w:sz w:val="16"/>
              </w:rPr>
              <w:t>cut,  trace</w:t>
            </w:r>
            <w:proofErr w:type="gramEnd"/>
            <w:r w:rsidRPr="00E401FE">
              <w:rPr>
                <w:rFonts w:ascii="Arial" w:hAnsi="Arial" w:cs="Arial"/>
                <w:sz w:val="16"/>
              </w:rPr>
              <w:t>, modify, copy</w:t>
            </w:r>
          </w:p>
          <w:p w:rsidR="00B77D16" w:rsidRPr="00B77D16" w:rsidRDefault="00B77D16" w:rsidP="00B77D16">
            <w:pPr>
              <w:widowControl w:val="0"/>
              <w:rPr>
                <w:rFonts w:ascii="Arial" w:hAnsi="Arial" w:cs="Arial"/>
                <w:sz w:val="18"/>
              </w:rPr>
            </w:pPr>
            <w:r w:rsidRPr="00E401FE">
              <w:rPr>
                <w:rFonts w:ascii="Arial" w:hAnsi="Arial" w:cs="Arial"/>
                <w:sz w:val="16"/>
              </w:rPr>
              <w:t xml:space="preserve">Painting with scissors, cutting, shaping, sticking, </w:t>
            </w:r>
          </w:p>
        </w:tc>
        <w:tc>
          <w:tcPr>
            <w:tcW w:w="4189" w:type="dxa"/>
            <w:shd w:val="clear" w:color="auto" w:fill="F7CAAC" w:themeFill="accent2" w:themeFillTint="66"/>
            <w:vAlign w:val="center"/>
          </w:tcPr>
          <w:p w:rsidR="00B77D16" w:rsidRDefault="00B77D16" w:rsidP="00B77D1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Kings and Queens</w:t>
            </w:r>
          </w:p>
          <w:p w:rsidR="00B77D16" w:rsidRPr="00E401FE" w:rsidRDefault="00B77D16" w:rsidP="00B77D16">
            <w:pPr>
              <w:widowControl w:val="0"/>
              <w:rPr>
                <w:rFonts w:ascii="Arial" w:hAnsi="Arial" w:cs="Arial"/>
                <w:sz w:val="16"/>
              </w:rPr>
            </w:pPr>
            <w:r>
              <w:t> </w:t>
            </w:r>
            <w:r w:rsidRPr="00E401FE">
              <w:rPr>
                <w:rFonts w:ascii="Arial" w:hAnsi="Arial" w:cs="Arial"/>
                <w:sz w:val="16"/>
              </w:rPr>
              <w:t>Stick figures, positioning, model, mannequin, form, line, fleshing out, movement, direction, proportion</w:t>
            </w:r>
          </w:p>
          <w:p w:rsidR="008418DF" w:rsidRPr="00E401FE" w:rsidRDefault="008418DF" w:rsidP="00B77D16">
            <w:pPr>
              <w:widowControl w:val="0"/>
              <w:rPr>
                <w:rFonts w:ascii="Arial" w:hAnsi="Arial" w:cs="Arial"/>
                <w:sz w:val="16"/>
              </w:rPr>
            </w:pPr>
            <w:r w:rsidRPr="00E401FE">
              <w:rPr>
                <w:rFonts w:ascii="Arial" w:hAnsi="Arial" w:cs="Arial"/>
                <w:sz w:val="16"/>
              </w:rPr>
              <w:t>Embroidery, stitches, pattern, story, thread</w:t>
            </w:r>
          </w:p>
          <w:p w:rsidR="00B77D16" w:rsidRPr="00E401FE" w:rsidRDefault="00B77D16" w:rsidP="00B77D16">
            <w:pPr>
              <w:widowControl w:val="0"/>
              <w:rPr>
                <w:rFonts w:ascii="Arial" w:hAnsi="Arial" w:cs="Arial"/>
                <w:sz w:val="16"/>
              </w:rPr>
            </w:pPr>
            <w:r w:rsidRPr="00E401FE">
              <w:rPr>
                <w:rFonts w:ascii="Arial" w:hAnsi="Arial" w:cs="Arial"/>
                <w:sz w:val="16"/>
              </w:rPr>
              <w:t>Template, printed papers, fabric, texture, colour choices, complimentary colours, tracing paper, trace, opaque and translucent, design, historic, accurate, form fitting, fashion, cutting, shaping</w:t>
            </w:r>
          </w:p>
          <w:p w:rsidR="008418DF" w:rsidRPr="00E401FE" w:rsidRDefault="008418DF" w:rsidP="00B77D16">
            <w:pPr>
              <w:widowControl w:val="0"/>
              <w:rPr>
                <w:rFonts w:ascii="Arial" w:hAnsi="Arial" w:cs="Arial"/>
                <w:sz w:val="16"/>
              </w:rPr>
            </w:pPr>
            <w:r w:rsidRPr="00E401FE">
              <w:rPr>
                <w:rFonts w:ascii="Arial" w:hAnsi="Arial" w:cs="Arial"/>
                <w:sz w:val="16"/>
              </w:rPr>
              <w:t>Oil pastels, cubism, Picasso, irregular, symbolic, representation</w:t>
            </w:r>
          </w:p>
          <w:p w:rsidR="00B77D16" w:rsidRPr="00E401FE" w:rsidRDefault="00B77D16" w:rsidP="00B77D16">
            <w:pPr>
              <w:widowControl w:val="0"/>
              <w:rPr>
                <w:rFonts w:ascii="Arial" w:hAnsi="Arial" w:cs="Arial"/>
                <w:sz w:val="16"/>
              </w:rPr>
            </w:pPr>
            <w:r w:rsidRPr="00E401FE">
              <w:rPr>
                <w:rFonts w:ascii="Arial" w:hAnsi="Arial" w:cs="Arial"/>
                <w:sz w:val="16"/>
              </w:rPr>
              <w:t xml:space="preserve">Anatomy, skull, features, </w:t>
            </w:r>
            <w:r w:rsidR="008418DF" w:rsidRPr="00E401FE">
              <w:rPr>
                <w:rFonts w:ascii="Arial" w:hAnsi="Arial" w:cs="Arial"/>
                <w:sz w:val="16"/>
              </w:rPr>
              <w:t xml:space="preserve">symmetry, oval, pencil strokes, drawing frame, </w:t>
            </w:r>
            <w:r w:rsidRPr="00E401FE">
              <w:rPr>
                <w:rFonts w:ascii="Arial" w:hAnsi="Arial" w:cs="Arial"/>
                <w:sz w:val="16"/>
              </w:rPr>
              <w:t>shape, line, form.</w:t>
            </w:r>
          </w:p>
          <w:p w:rsidR="00B77D16" w:rsidRPr="00E401FE" w:rsidRDefault="00B77D16" w:rsidP="00B77D16">
            <w:pPr>
              <w:widowControl w:val="0"/>
              <w:rPr>
                <w:rFonts w:ascii="Arial" w:hAnsi="Arial" w:cs="Arial"/>
                <w:sz w:val="16"/>
              </w:rPr>
            </w:pPr>
            <w:r w:rsidRPr="00E401FE">
              <w:rPr>
                <w:rFonts w:ascii="Arial" w:hAnsi="Arial" w:cs="Arial"/>
                <w:sz w:val="16"/>
              </w:rPr>
              <w:t>Portrait, regal, clothing, jewellery, crown, fashion</w:t>
            </w:r>
          </w:p>
          <w:p w:rsidR="00ED042A" w:rsidRPr="00E401FE" w:rsidRDefault="00B77D16" w:rsidP="00B77D16">
            <w:pPr>
              <w:widowControl w:val="0"/>
              <w:rPr>
                <w:rFonts w:ascii="Arial" w:hAnsi="Arial" w:cs="Arial"/>
                <w:sz w:val="18"/>
              </w:rPr>
            </w:pPr>
            <w:r w:rsidRPr="00E401FE">
              <w:rPr>
                <w:rFonts w:ascii="Arial" w:hAnsi="Arial" w:cs="Arial"/>
                <w:sz w:val="16"/>
              </w:rPr>
              <w:t xml:space="preserve">Proportion, symmetry, outlines, likeness.  Blending colours, mixing, watercolour, palette. </w:t>
            </w:r>
          </w:p>
        </w:tc>
        <w:tc>
          <w:tcPr>
            <w:tcW w:w="4195" w:type="dxa"/>
            <w:shd w:val="clear" w:color="auto" w:fill="F7CAAC" w:themeFill="accent2" w:themeFillTint="66"/>
            <w:vAlign w:val="center"/>
          </w:tcPr>
          <w:p w:rsidR="00B77D16" w:rsidRDefault="00B77D16" w:rsidP="00B77D1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 are Scientists</w:t>
            </w:r>
          </w:p>
          <w:p w:rsidR="00B77D16" w:rsidRPr="00B77D16" w:rsidRDefault="00B77D16" w:rsidP="00B77D16">
            <w:pPr>
              <w:widowControl w:val="0"/>
              <w:rPr>
                <w:rFonts w:ascii="Arial" w:hAnsi="Arial" w:cs="Arial"/>
                <w:sz w:val="18"/>
              </w:rPr>
            </w:pPr>
            <w:r w:rsidRPr="00B77D16">
              <w:rPr>
                <w:rFonts w:ascii="Arial" w:hAnsi="Arial" w:cs="Arial"/>
                <w:sz w:val="18"/>
              </w:rPr>
              <w:t>Wax resist, colour wash, palette, mixing, watercolour, blending, waterproof</w:t>
            </w:r>
          </w:p>
          <w:p w:rsidR="00B77D16" w:rsidRPr="00B77D16" w:rsidRDefault="00B77D16" w:rsidP="00B77D16">
            <w:pPr>
              <w:widowControl w:val="0"/>
              <w:rPr>
                <w:rFonts w:ascii="Arial" w:hAnsi="Arial" w:cs="Arial"/>
                <w:sz w:val="18"/>
              </w:rPr>
            </w:pPr>
            <w:proofErr w:type="gramStart"/>
            <w:r w:rsidRPr="00B77D16">
              <w:rPr>
                <w:rFonts w:ascii="Arial" w:hAnsi="Arial" w:cs="Arial"/>
                <w:sz w:val="18"/>
              </w:rPr>
              <w:t>Skills ,</w:t>
            </w:r>
            <w:proofErr w:type="gramEnd"/>
            <w:r w:rsidRPr="00B77D16">
              <w:rPr>
                <w:rFonts w:ascii="Arial" w:hAnsi="Arial" w:cs="Arial"/>
                <w:sz w:val="18"/>
              </w:rPr>
              <w:t xml:space="preserve"> hatching, blending, cross hatching,  pressure,  neat, careful</w:t>
            </w:r>
            <w:r w:rsidR="008418DF">
              <w:rPr>
                <w:rFonts w:ascii="Arial" w:hAnsi="Arial" w:cs="Arial"/>
                <w:sz w:val="18"/>
              </w:rPr>
              <w:t>. Paul Klee</w:t>
            </w:r>
          </w:p>
          <w:p w:rsidR="00B77D16" w:rsidRPr="00B77D16" w:rsidRDefault="00B77D16" w:rsidP="00B77D16">
            <w:pPr>
              <w:widowControl w:val="0"/>
              <w:rPr>
                <w:rFonts w:ascii="Arial" w:hAnsi="Arial" w:cs="Arial"/>
                <w:sz w:val="18"/>
              </w:rPr>
            </w:pPr>
            <w:r w:rsidRPr="00B77D16">
              <w:rPr>
                <w:rFonts w:ascii="Arial" w:hAnsi="Arial" w:cs="Arial"/>
                <w:sz w:val="18"/>
              </w:rPr>
              <w:t xml:space="preserve">Composition, positioning, drawing what you see, detail, miniature, reduction, </w:t>
            </w:r>
          </w:p>
          <w:p w:rsidR="00B77D16" w:rsidRPr="00B77D16" w:rsidRDefault="00B77D16" w:rsidP="00B77D16">
            <w:pPr>
              <w:widowControl w:val="0"/>
              <w:rPr>
                <w:rFonts w:ascii="Arial" w:hAnsi="Arial" w:cs="Arial"/>
                <w:sz w:val="18"/>
              </w:rPr>
            </w:pPr>
            <w:proofErr w:type="gramStart"/>
            <w:r w:rsidRPr="00B77D16">
              <w:rPr>
                <w:rFonts w:ascii="Arial" w:hAnsi="Arial" w:cs="Arial"/>
                <w:sz w:val="18"/>
              </w:rPr>
              <w:t>Blending,  shading</w:t>
            </w:r>
            <w:proofErr w:type="gramEnd"/>
            <w:r w:rsidRPr="00B77D16">
              <w:rPr>
                <w:rFonts w:ascii="Arial" w:hAnsi="Arial" w:cs="Arial"/>
                <w:sz w:val="18"/>
              </w:rPr>
              <w:t>, hatching, smudging, template, bold</w:t>
            </w:r>
          </w:p>
          <w:p w:rsidR="00B77D16" w:rsidRDefault="00B77D16" w:rsidP="00B77D16">
            <w:pPr>
              <w:widowControl w:val="0"/>
              <w:rPr>
                <w:rFonts w:ascii="Arial" w:hAnsi="Arial" w:cs="Arial"/>
                <w:sz w:val="18"/>
              </w:rPr>
            </w:pPr>
            <w:r w:rsidRPr="00B77D16">
              <w:rPr>
                <w:rFonts w:ascii="Arial" w:hAnsi="Arial" w:cs="Arial"/>
                <w:sz w:val="18"/>
              </w:rPr>
              <w:t xml:space="preserve">Light, photons, ribbons, spectrum, radiation, blending, swirl, ethereal, visible, dancing, silhouette, backlit, aurora, colours, blending, pastels, </w:t>
            </w:r>
          </w:p>
          <w:p w:rsidR="00ED042A" w:rsidRPr="00E401FE" w:rsidRDefault="008418DF" w:rsidP="00E401FE">
            <w:pPr>
              <w:widowControl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Glass nuggets, magnification, shrinking, detail, features, mini-beasts, glue, stick, mount</w:t>
            </w:r>
          </w:p>
        </w:tc>
      </w:tr>
      <w:tr w:rsidR="00D70F0B" w:rsidRPr="00D8663B" w:rsidTr="00457144">
        <w:tc>
          <w:tcPr>
            <w:tcW w:w="1371" w:type="dxa"/>
            <w:shd w:val="clear" w:color="auto" w:fill="FFE599" w:themeFill="accent4" w:themeFillTint="66"/>
            <w:vAlign w:val="center"/>
          </w:tcPr>
          <w:p w:rsidR="00D70F0B" w:rsidRPr="00D8663B" w:rsidRDefault="00D70F0B" w:rsidP="00D70F0B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lastRenderedPageBreak/>
              <w:t>LKS2</w:t>
            </w:r>
            <w:r w:rsidRPr="00D8663B">
              <w:rPr>
                <w:rFonts w:ascii="Arial" w:hAnsi="Arial" w:cs="Arial"/>
                <w:b/>
              </w:rPr>
              <w:br/>
              <w:t>Year 4</w:t>
            </w:r>
          </w:p>
        </w:tc>
        <w:tc>
          <w:tcPr>
            <w:tcW w:w="4193" w:type="dxa"/>
            <w:shd w:val="clear" w:color="auto" w:fill="FFE599" w:themeFill="accent4" w:themeFillTint="66"/>
            <w:vAlign w:val="center"/>
          </w:tcPr>
          <w:p w:rsidR="00D70F0B" w:rsidRPr="008418DF" w:rsidRDefault="00D70F0B" w:rsidP="00D70F0B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</w:rPr>
              <w:t>Italy</w:t>
            </w:r>
          </w:p>
          <w:p w:rsidR="008418DF" w:rsidRDefault="008418DF" w:rsidP="00D70F0B">
            <w:pPr>
              <w:rPr>
                <w:rFonts w:ascii="Arial" w:hAnsi="Arial" w:cs="Arial"/>
                <w:sz w:val="18"/>
              </w:rPr>
            </w:pPr>
            <w:proofErr w:type="spellStart"/>
            <w:proofErr w:type="gramStart"/>
            <w:r w:rsidRPr="008418DF">
              <w:rPr>
                <w:rFonts w:ascii="Arial" w:hAnsi="Arial" w:cs="Arial"/>
                <w:sz w:val="18"/>
              </w:rPr>
              <w:t>Triquetra,</w:t>
            </w:r>
            <w:r>
              <w:rPr>
                <w:rFonts w:ascii="Arial" w:hAnsi="Arial" w:cs="Arial"/>
                <w:sz w:val="18"/>
              </w:rPr>
              <w:t>Celts</w:t>
            </w:r>
            <w:proofErr w:type="spellEnd"/>
            <w:proofErr w:type="gramEnd"/>
            <w:r>
              <w:rPr>
                <w:rFonts w:ascii="Arial" w:hAnsi="Arial" w:cs="Arial"/>
                <w:sz w:val="18"/>
              </w:rPr>
              <w:t xml:space="preserve">, pattern, symmetry, </w:t>
            </w:r>
            <w:proofErr w:type="spellStart"/>
            <w:r>
              <w:rPr>
                <w:rFonts w:ascii="Arial" w:hAnsi="Arial" w:cs="Arial"/>
                <w:sz w:val="18"/>
              </w:rPr>
              <w:t>ombre</w:t>
            </w:r>
            <w:proofErr w:type="spellEnd"/>
            <w:r>
              <w:rPr>
                <w:rFonts w:ascii="Arial" w:hAnsi="Arial" w:cs="Arial"/>
                <w:sz w:val="18"/>
              </w:rPr>
              <w:t>, sequential, endless</w:t>
            </w:r>
          </w:p>
          <w:p w:rsidR="008418DF" w:rsidRPr="008418DF" w:rsidRDefault="008418DF" w:rsidP="00D70F0B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Shades and tints, blend, mix, paint technique</w:t>
            </w:r>
          </w:p>
          <w:p w:rsidR="00D70F0B" w:rsidRPr="00D70F0B" w:rsidRDefault="00D70F0B" w:rsidP="00D70F0B">
            <w:pPr>
              <w:widowControl w:val="0"/>
              <w:rPr>
                <w:rFonts w:ascii="Arial" w:hAnsi="Arial" w:cs="Arial"/>
                <w:sz w:val="18"/>
              </w:rPr>
            </w:pPr>
            <w:r w:rsidRPr="00D70F0B">
              <w:rPr>
                <w:rFonts w:ascii="Arial" w:hAnsi="Arial" w:cs="Arial"/>
                <w:sz w:val="18"/>
              </w:rPr>
              <w:t xml:space="preserve">Obverse, reverse, heads, tails, forge, profile, features, likeness, </w:t>
            </w:r>
          </w:p>
          <w:p w:rsidR="00D70F0B" w:rsidRPr="00D70F0B" w:rsidRDefault="00D70F0B" w:rsidP="00D70F0B">
            <w:pPr>
              <w:widowControl w:val="0"/>
              <w:rPr>
                <w:rFonts w:ascii="Arial" w:hAnsi="Arial" w:cs="Arial"/>
                <w:sz w:val="18"/>
              </w:rPr>
            </w:pPr>
            <w:r w:rsidRPr="00D70F0B">
              <w:rPr>
                <w:rFonts w:ascii="Arial" w:hAnsi="Arial" w:cs="Arial"/>
                <w:sz w:val="18"/>
              </w:rPr>
              <w:t xml:space="preserve">Smooth, shape, carve, design, simplicity, </w:t>
            </w:r>
            <w:proofErr w:type="gramStart"/>
            <w:r w:rsidRPr="00D70F0B">
              <w:rPr>
                <w:rFonts w:ascii="Arial" w:hAnsi="Arial" w:cs="Arial"/>
                <w:sz w:val="18"/>
              </w:rPr>
              <w:t>numerals,  metallic</w:t>
            </w:r>
            <w:proofErr w:type="gramEnd"/>
            <w:r w:rsidRPr="00D70F0B">
              <w:rPr>
                <w:rFonts w:ascii="Arial" w:hAnsi="Arial" w:cs="Arial"/>
                <w:sz w:val="18"/>
              </w:rPr>
              <w:t>, depth, pressure, coverage, shine.</w:t>
            </w:r>
          </w:p>
          <w:p w:rsidR="00D70F0B" w:rsidRPr="00D70F0B" w:rsidRDefault="00D70F0B" w:rsidP="00D70F0B">
            <w:pPr>
              <w:widowControl w:val="0"/>
              <w:rPr>
                <w:sz w:val="24"/>
                <w:szCs w:val="24"/>
              </w:rPr>
            </w:pPr>
            <w:r w:rsidRPr="00D70F0B">
              <w:rPr>
                <w:rFonts w:ascii="Arial" w:hAnsi="Arial" w:cs="Arial"/>
                <w:sz w:val="18"/>
              </w:rPr>
              <w:t>Tiles, design, composition, pattern, repeated, geometric, random, expense, historic, long-lasting.  Grid,  colour, shaping, outline, curve, glue, grout, background, foreground, object, shading,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189" w:type="dxa"/>
            <w:shd w:val="clear" w:color="auto" w:fill="FFE599" w:themeFill="accent4" w:themeFillTint="66"/>
            <w:vAlign w:val="center"/>
          </w:tcPr>
          <w:p w:rsidR="00D70F0B" w:rsidRDefault="00D70F0B" w:rsidP="00D70F0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India</w:t>
            </w:r>
          </w:p>
          <w:p w:rsidR="00D70F0B" w:rsidRPr="00D70F0B" w:rsidRDefault="00D70F0B" w:rsidP="00D70F0B">
            <w:pPr>
              <w:widowControl w:val="0"/>
              <w:rPr>
                <w:rFonts w:ascii="Arial" w:hAnsi="Arial" w:cs="Arial"/>
                <w:sz w:val="18"/>
              </w:rPr>
            </w:pPr>
            <w:r w:rsidRPr="00D70F0B">
              <w:rPr>
                <w:rFonts w:ascii="Arial" w:hAnsi="Arial" w:cs="Arial"/>
                <w:sz w:val="18"/>
              </w:rPr>
              <w:t>Architecture, sepulchre, outline, façade, supports, form, line, shading, carving, texture, skyline, dome, proportion, perspective, reflection, veneer.  Outline, vivid, vibrant</w:t>
            </w:r>
          </w:p>
          <w:p w:rsidR="00D70F0B" w:rsidRPr="00D70F0B" w:rsidRDefault="00D70F0B" w:rsidP="00D70F0B">
            <w:pPr>
              <w:widowControl w:val="0"/>
              <w:rPr>
                <w:rFonts w:ascii="Arial" w:hAnsi="Arial" w:cs="Arial"/>
                <w:sz w:val="18"/>
              </w:rPr>
            </w:pPr>
            <w:r w:rsidRPr="00D70F0B">
              <w:rPr>
                <w:rFonts w:ascii="Arial" w:hAnsi="Arial" w:cs="Arial"/>
                <w:sz w:val="18"/>
              </w:rPr>
              <w:t xml:space="preserve">Pattern, shape, repeated design, swirl, scroll, freehand, symmetry, motif, body painting, floor painting, colours, </w:t>
            </w:r>
            <w:proofErr w:type="gramStart"/>
            <w:r w:rsidRPr="00D70F0B">
              <w:rPr>
                <w:rFonts w:ascii="Arial" w:hAnsi="Arial" w:cs="Arial"/>
                <w:sz w:val="18"/>
              </w:rPr>
              <w:t>paint,  mixing</w:t>
            </w:r>
            <w:proofErr w:type="gramEnd"/>
            <w:r w:rsidRPr="00D70F0B">
              <w:rPr>
                <w:rFonts w:ascii="Arial" w:hAnsi="Arial" w:cs="Arial"/>
                <w:sz w:val="18"/>
              </w:rPr>
              <w:t xml:space="preserve">, colour choices, </w:t>
            </w:r>
          </w:p>
          <w:p w:rsidR="00D70F0B" w:rsidRDefault="00D70F0B" w:rsidP="00D70F0B">
            <w:pPr>
              <w:widowControl w:val="0"/>
              <w:rPr>
                <w:rFonts w:ascii="Arial" w:hAnsi="Arial" w:cs="Arial"/>
                <w:sz w:val="18"/>
              </w:rPr>
            </w:pPr>
            <w:r w:rsidRPr="00D70F0B">
              <w:rPr>
                <w:rFonts w:ascii="Arial" w:hAnsi="Arial" w:cs="Arial"/>
                <w:sz w:val="18"/>
              </w:rPr>
              <w:t xml:space="preserve">Man-made, natural, motif, geometric, mirror image, invert, reverse, drawing frame, half frame repeat, offset, size, </w:t>
            </w:r>
            <w:proofErr w:type="gramStart"/>
            <w:r w:rsidRPr="00D70F0B">
              <w:rPr>
                <w:rFonts w:ascii="Arial" w:hAnsi="Arial" w:cs="Arial"/>
                <w:sz w:val="18"/>
              </w:rPr>
              <w:t>colour,  diagonal</w:t>
            </w:r>
            <w:proofErr w:type="gramEnd"/>
            <w:r w:rsidRPr="00D70F0B">
              <w:rPr>
                <w:rFonts w:ascii="Arial" w:hAnsi="Arial" w:cs="Arial"/>
                <w:sz w:val="18"/>
              </w:rPr>
              <w:t>, checkerboard</w:t>
            </w:r>
          </w:p>
          <w:p w:rsidR="008418DF" w:rsidRPr="00D70F0B" w:rsidRDefault="008418DF" w:rsidP="00D70F0B">
            <w:pPr>
              <w:widowControl w:val="0"/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18"/>
              </w:rPr>
              <w:t xml:space="preserve">Print, brayer, pull, roller, block, </w:t>
            </w:r>
            <w:proofErr w:type="spellStart"/>
            <w:r>
              <w:rPr>
                <w:rFonts w:ascii="Arial" w:hAnsi="Arial" w:cs="Arial"/>
                <w:sz w:val="18"/>
              </w:rPr>
              <w:t>polyprint</w:t>
            </w:r>
            <w:proofErr w:type="spellEnd"/>
            <w:r>
              <w:rPr>
                <w:rFonts w:ascii="Arial" w:hAnsi="Arial" w:cs="Arial"/>
                <w:sz w:val="18"/>
              </w:rPr>
              <w:t>, ink, layer, negative image</w:t>
            </w:r>
          </w:p>
        </w:tc>
        <w:tc>
          <w:tcPr>
            <w:tcW w:w="4195" w:type="dxa"/>
            <w:shd w:val="clear" w:color="auto" w:fill="FFE599" w:themeFill="accent4" w:themeFillTint="66"/>
            <w:vAlign w:val="center"/>
          </w:tcPr>
          <w:p w:rsidR="00D70F0B" w:rsidRDefault="00D70F0B" w:rsidP="00D70F0B">
            <w:pPr>
              <w:rPr>
                <w:rFonts w:ascii="Arial" w:hAnsi="Arial" w:cs="Arial"/>
                <w:b/>
              </w:rPr>
            </w:pPr>
            <w:r w:rsidRPr="00B135A5">
              <w:rPr>
                <w:rFonts w:ascii="Arial" w:hAnsi="Arial" w:cs="Arial"/>
                <w:b/>
              </w:rPr>
              <w:t xml:space="preserve">Heroes and Heroines </w:t>
            </w:r>
          </w:p>
          <w:p w:rsidR="008418DF" w:rsidRDefault="00D70F0B" w:rsidP="00D70F0B">
            <w:pPr>
              <w:widowControl w:val="0"/>
              <w:rPr>
                <w:rFonts w:ascii="Arial" w:hAnsi="Arial" w:cs="Arial"/>
                <w:sz w:val="18"/>
              </w:rPr>
            </w:pPr>
            <w:r w:rsidRPr="00D70F0B">
              <w:rPr>
                <w:rFonts w:ascii="Arial" w:hAnsi="Arial" w:cs="Arial"/>
                <w:sz w:val="18"/>
              </w:rPr>
              <w:t xml:space="preserve">Famous artists, inspirational, pushing boundaries, looking at things in a new way, O’Keeffe, Monet, </w:t>
            </w:r>
            <w:r w:rsidR="008418DF">
              <w:rPr>
                <w:rFonts w:ascii="Arial" w:hAnsi="Arial" w:cs="Arial"/>
                <w:sz w:val="18"/>
              </w:rPr>
              <w:t>Warhol</w:t>
            </w:r>
            <w:r w:rsidRPr="00D70F0B">
              <w:rPr>
                <w:rFonts w:ascii="Arial" w:hAnsi="Arial" w:cs="Arial"/>
                <w:sz w:val="18"/>
              </w:rPr>
              <w:t xml:space="preserve">.  Magnified, simplified, </w:t>
            </w:r>
            <w:proofErr w:type="gramStart"/>
            <w:r w:rsidRPr="00D70F0B">
              <w:rPr>
                <w:rFonts w:ascii="Arial" w:hAnsi="Arial" w:cs="Arial"/>
                <w:sz w:val="18"/>
              </w:rPr>
              <w:t>impressionist,  realist</w:t>
            </w:r>
            <w:proofErr w:type="gramEnd"/>
            <w:r w:rsidRPr="00D70F0B">
              <w:rPr>
                <w:rFonts w:ascii="Arial" w:hAnsi="Arial" w:cs="Arial"/>
                <w:sz w:val="18"/>
              </w:rPr>
              <w:t>, pop art, printing, collage, mixed media, popular, commercial, large, painted papers, origami, cutting out, folding</w:t>
            </w:r>
            <w:r w:rsidR="008418DF">
              <w:rPr>
                <w:rFonts w:ascii="Arial" w:hAnsi="Arial" w:cs="Arial"/>
                <w:sz w:val="18"/>
              </w:rPr>
              <w:t xml:space="preserve">, cartoon, realistic, bold, </w:t>
            </w:r>
            <w:r w:rsidR="006B6CED">
              <w:rPr>
                <w:rFonts w:ascii="Arial" w:hAnsi="Arial" w:cs="Arial"/>
                <w:sz w:val="18"/>
              </w:rPr>
              <w:t>complimentary</w:t>
            </w:r>
          </w:p>
          <w:p w:rsidR="008418DF" w:rsidRPr="00D70F0B" w:rsidRDefault="008418DF" w:rsidP="00D70F0B">
            <w:pPr>
              <w:widowControl w:val="0"/>
              <w:rPr>
                <w:sz w:val="24"/>
                <w:szCs w:val="24"/>
                <w:lang w:eastAsia="en-GB"/>
              </w:rPr>
            </w:pPr>
          </w:p>
        </w:tc>
      </w:tr>
      <w:tr w:rsidR="00D70F0B" w:rsidRPr="00D8663B" w:rsidTr="00457144">
        <w:tc>
          <w:tcPr>
            <w:tcW w:w="1371" w:type="dxa"/>
            <w:shd w:val="clear" w:color="auto" w:fill="C5E0B3" w:themeFill="accent6" w:themeFillTint="66"/>
            <w:vAlign w:val="center"/>
          </w:tcPr>
          <w:p w:rsidR="00D70F0B" w:rsidRPr="00D8663B" w:rsidRDefault="00D70F0B" w:rsidP="00D70F0B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t>UKS2</w:t>
            </w:r>
            <w:r w:rsidRPr="00D8663B">
              <w:rPr>
                <w:rFonts w:ascii="Arial" w:hAnsi="Arial" w:cs="Arial"/>
                <w:b/>
              </w:rPr>
              <w:br/>
              <w:t>Year 5</w:t>
            </w:r>
          </w:p>
        </w:tc>
        <w:tc>
          <w:tcPr>
            <w:tcW w:w="4193" w:type="dxa"/>
            <w:shd w:val="clear" w:color="auto" w:fill="C5E0B3" w:themeFill="accent6" w:themeFillTint="66"/>
            <w:vAlign w:val="center"/>
          </w:tcPr>
          <w:p w:rsidR="00D70F0B" w:rsidRDefault="00D70F0B" w:rsidP="00D70F0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world around us</w:t>
            </w:r>
          </w:p>
          <w:p w:rsidR="00D70F0B" w:rsidRPr="00D70F0B" w:rsidRDefault="00D70F0B" w:rsidP="00D70F0B">
            <w:pPr>
              <w:widowControl w:val="0"/>
              <w:rPr>
                <w:rFonts w:ascii="Arial" w:hAnsi="Arial" w:cs="Arial"/>
                <w:sz w:val="18"/>
              </w:rPr>
            </w:pPr>
            <w:r w:rsidRPr="00D70F0B">
              <w:rPr>
                <w:rFonts w:ascii="Arial" w:hAnsi="Arial" w:cs="Arial"/>
                <w:sz w:val="18"/>
              </w:rPr>
              <w:t xml:space="preserve">Pencil strokes, weight, feint, light source, shadow, shading, shadow, hatching, cross hatching, dark, blend, </w:t>
            </w:r>
            <w:proofErr w:type="gramStart"/>
            <w:r w:rsidRPr="00D70F0B">
              <w:rPr>
                <w:rFonts w:ascii="Arial" w:hAnsi="Arial" w:cs="Arial"/>
                <w:sz w:val="18"/>
              </w:rPr>
              <w:t>gradient,  shiny</w:t>
            </w:r>
            <w:proofErr w:type="gramEnd"/>
            <w:r w:rsidRPr="00D70F0B">
              <w:rPr>
                <w:rFonts w:ascii="Arial" w:hAnsi="Arial" w:cs="Arial"/>
                <w:sz w:val="18"/>
              </w:rPr>
              <w:t>, 3-D, shapes</w:t>
            </w:r>
            <w:r w:rsidR="006B6CED">
              <w:rPr>
                <w:rFonts w:ascii="Arial" w:hAnsi="Arial" w:cs="Arial"/>
                <w:sz w:val="18"/>
              </w:rPr>
              <w:t>, charcoal, burn</w:t>
            </w:r>
          </w:p>
          <w:p w:rsidR="00D70F0B" w:rsidRPr="00D70F0B" w:rsidRDefault="00D70F0B" w:rsidP="00D70F0B">
            <w:pPr>
              <w:widowControl w:val="0"/>
              <w:rPr>
                <w:rFonts w:ascii="Arial" w:hAnsi="Arial" w:cs="Arial"/>
                <w:sz w:val="18"/>
              </w:rPr>
            </w:pPr>
            <w:r w:rsidRPr="00D70F0B">
              <w:rPr>
                <w:rFonts w:ascii="Arial" w:hAnsi="Arial" w:cs="Arial"/>
                <w:sz w:val="18"/>
              </w:rPr>
              <w:t xml:space="preserve">Background, middle ground, foreground, sphere, shading, outline, 3-D, collage, composition, design, inspiration, recycle, reuse, repurpose, laminate, paint, random, abstract shadow, shading, blending, </w:t>
            </w:r>
            <w:proofErr w:type="gramStart"/>
            <w:r w:rsidRPr="00D70F0B">
              <w:rPr>
                <w:rFonts w:ascii="Arial" w:hAnsi="Arial" w:cs="Arial"/>
                <w:sz w:val="18"/>
              </w:rPr>
              <w:t>graduate,  illustrator</w:t>
            </w:r>
            <w:proofErr w:type="gramEnd"/>
            <w:r w:rsidRPr="00D70F0B">
              <w:rPr>
                <w:rFonts w:ascii="Arial" w:hAnsi="Arial" w:cs="Arial"/>
                <w:sz w:val="18"/>
              </w:rPr>
              <w:t>.</w:t>
            </w:r>
          </w:p>
          <w:p w:rsidR="00D70F0B" w:rsidRPr="00D70F0B" w:rsidRDefault="00D70F0B" w:rsidP="00D70F0B">
            <w:pPr>
              <w:widowControl w:val="0"/>
              <w:rPr>
                <w:sz w:val="24"/>
                <w:szCs w:val="24"/>
              </w:rPr>
            </w:pPr>
            <w:r w:rsidRPr="00D70F0B">
              <w:rPr>
                <w:rFonts w:ascii="Arial" w:hAnsi="Arial" w:cs="Arial"/>
                <w:sz w:val="18"/>
              </w:rPr>
              <w:t>Mental health, perception, visual, imagined, movement, beauty, light, shadows, foreground, distance, perspective, stylised, vibrant, bold,  starry night, style, post-impressionist, impasto</w:t>
            </w:r>
          </w:p>
        </w:tc>
        <w:tc>
          <w:tcPr>
            <w:tcW w:w="4189" w:type="dxa"/>
            <w:shd w:val="clear" w:color="auto" w:fill="C5E0B3" w:themeFill="accent6" w:themeFillTint="66"/>
            <w:vAlign w:val="center"/>
          </w:tcPr>
          <w:p w:rsidR="00D70F0B" w:rsidRDefault="00D70F0B" w:rsidP="00D70F0B">
            <w:pPr>
              <w:rPr>
                <w:rFonts w:ascii="Arial" w:hAnsi="Arial" w:cs="Arial"/>
                <w:b/>
              </w:rPr>
            </w:pPr>
            <w:r w:rsidRPr="00DD1644">
              <w:rPr>
                <w:rFonts w:ascii="Arial" w:hAnsi="Arial" w:cs="Arial"/>
                <w:b/>
              </w:rPr>
              <w:t>Vikings</w:t>
            </w:r>
          </w:p>
          <w:p w:rsidR="00D70F0B" w:rsidRPr="00D70F0B" w:rsidRDefault="00D70F0B" w:rsidP="00D70F0B">
            <w:pPr>
              <w:widowControl w:val="0"/>
              <w:rPr>
                <w:rFonts w:ascii="Arial" w:hAnsi="Arial" w:cs="Arial"/>
                <w:sz w:val="18"/>
              </w:rPr>
            </w:pPr>
            <w:r w:rsidRPr="00D70F0B">
              <w:rPr>
                <w:rFonts w:ascii="Arial" w:hAnsi="Arial" w:cs="Arial"/>
                <w:sz w:val="18"/>
              </w:rPr>
              <w:t xml:space="preserve">Painted papers, work stations, process art, collage, wax resist, stamping, printing, </w:t>
            </w:r>
            <w:proofErr w:type="spellStart"/>
            <w:r w:rsidRPr="00D70F0B">
              <w:rPr>
                <w:rFonts w:ascii="Arial" w:hAnsi="Arial" w:cs="Arial"/>
                <w:sz w:val="18"/>
              </w:rPr>
              <w:t>sgraffito</w:t>
            </w:r>
            <w:proofErr w:type="spellEnd"/>
            <w:r w:rsidRPr="00D70F0B">
              <w:rPr>
                <w:rFonts w:ascii="Arial" w:hAnsi="Arial" w:cs="Arial"/>
                <w:sz w:val="18"/>
              </w:rPr>
              <w:t>, craftsmen, carving, masthead, mascot, symmetry, symbols, design, colour</w:t>
            </w:r>
          </w:p>
          <w:p w:rsidR="00D70F0B" w:rsidRDefault="00D70F0B" w:rsidP="00D70F0B">
            <w:pPr>
              <w:widowControl w:val="0"/>
              <w:rPr>
                <w:rFonts w:ascii="Arial" w:hAnsi="Arial" w:cs="Arial"/>
                <w:sz w:val="18"/>
              </w:rPr>
            </w:pPr>
            <w:r w:rsidRPr="00D70F0B">
              <w:rPr>
                <w:rFonts w:ascii="Arial" w:hAnsi="Arial" w:cs="Arial"/>
                <w:sz w:val="18"/>
              </w:rPr>
              <w:t>Human body, form, proportion, fashion, historical, embellished, fabric, texture, review techniques</w:t>
            </w:r>
          </w:p>
          <w:p w:rsidR="006B6CED" w:rsidRDefault="006B6CED" w:rsidP="00D70F0B">
            <w:pPr>
              <w:widowControl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Clay, form, mould, shape, smooth, carve, dig, form, pupil, iris, scales, skin, paint, colour theory, pearlescent, complimentary</w:t>
            </w:r>
          </w:p>
          <w:p w:rsidR="006B6CED" w:rsidRPr="00D70F0B" w:rsidRDefault="006B6CED" w:rsidP="00D70F0B">
            <w:pPr>
              <w:widowControl w:val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Sewing, </w:t>
            </w:r>
            <w:proofErr w:type="spellStart"/>
            <w:r>
              <w:rPr>
                <w:rFonts w:ascii="Arial" w:hAnsi="Arial" w:cs="Arial"/>
                <w:sz w:val="18"/>
              </w:rPr>
              <w:t>binca</w:t>
            </w:r>
            <w:proofErr w:type="spellEnd"/>
            <w:r>
              <w:rPr>
                <w:rFonts w:ascii="Arial" w:hAnsi="Arial" w:cs="Arial"/>
                <w:sz w:val="18"/>
              </w:rPr>
              <w:t>, thread, eye, point, stitch, pull, pattern, rune, stem, diagonal, border, embroidery, floss</w:t>
            </w:r>
          </w:p>
          <w:p w:rsidR="00D70F0B" w:rsidRPr="00D70F0B" w:rsidRDefault="00D70F0B" w:rsidP="00D70F0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195" w:type="dxa"/>
            <w:shd w:val="clear" w:color="auto" w:fill="C5E0B3" w:themeFill="accent6" w:themeFillTint="66"/>
            <w:vAlign w:val="center"/>
          </w:tcPr>
          <w:p w:rsidR="00D70F0B" w:rsidRDefault="00D70F0B" w:rsidP="00D70F0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When I grow up…</w:t>
            </w:r>
          </w:p>
          <w:p w:rsidR="00D70F0B" w:rsidRPr="00E401FE" w:rsidRDefault="00D70F0B" w:rsidP="00D70F0B">
            <w:pPr>
              <w:widowControl w:val="0"/>
              <w:rPr>
                <w:rFonts w:ascii="Arial" w:hAnsi="Arial" w:cs="Arial"/>
                <w:sz w:val="16"/>
              </w:rPr>
            </w:pPr>
            <w:r w:rsidRPr="00E401FE">
              <w:rPr>
                <w:rFonts w:ascii="Arial" w:hAnsi="Arial" w:cs="Arial"/>
                <w:sz w:val="16"/>
              </w:rPr>
              <w:t>Changes, wrinkles, texture, definition, expression, character, “Draw light till you know it’s right” pressure, shading, light source</w:t>
            </w:r>
          </w:p>
          <w:p w:rsidR="00D70F0B" w:rsidRPr="00E401FE" w:rsidRDefault="00D70F0B" w:rsidP="00D70F0B">
            <w:pPr>
              <w:widowControl w:val="0"/>
              <w:rPr>
                <w:rFonts w:ascii="Arial" w:hAnsi="Arial" w:cs="Arial"/>
                <w:sz w:val="16"/>
              </w:rPr>
            </w:pPr>
            <w:r w:rsidRPr="00E401FE">
              <w:rPr>
                <w:rFonts w:ascii="Arial" w:hAnsi="Arial" w:cs="Arial"/>
                <w:sz w:val="16"/>
              </w:rPr>
              <w:t xml:space="preserve">Printing—ink, pressure, </w:t>
            </w:r>
            <w:proofErr w:type="spellStart"/>
            <w:r w:rsidRPr="00E401FE">
              <w:rPr>
                <w:rFonts w:ascii="Arial" w:hAnsi="Arial" w:cs="Arial"/>
                <w:sz w:val="16"/>
              </w:rPr>
              <w:t>polyboard</w:t>
            </w:r>
            <w:proofErr w:type="spellEnd"/>
            <w:r w:rsidRPr="00E401FE">
              <w:rPr>
                <w:rFonts w:ascii="Arial" w:hAnsi="Arial" w:cs="Arial"/>
                <w:sz w:val="16"/>
              </w:rPr>
              <w:t>, imprint</w:t>
            </w:r>
            <w:r w:rsidR="006B6CED" w:rsidRPr="00E401FE">
              <w:rPr>
                <w:rFonts w:ascii="Arial" w:hAnsi="Arial" w:cs="Arial"/>
                <w:sz w:val="16"/>
              </w:rPr>
              <w:t xml:space="preserve">, negative and positive image, </w:t>
            </w:r>
            <w:r w:rsidRPr="00E401FE">
              <w:rPr>
                <w:rFonts w:ascii="Arial" w:hAnsi="Arial" w:cs="Arial"/>
                <w:sz w:val="16"/>
              </w:rPr>
              <w:t>pulling a print, brayer.</w:t>
            </w:r>
          </w:p>
          <w:p w:rsidR="00D70F0B" w:rsidRPr="00E401FE" w:rsidRDefault="00D70F0B" w:rsidP="00D70F0B">
            <w:pPr>
              <w:widowControl w:val="0"/>
              <w:rPr>
                <w:rFonts w:ascii="Arial" w:hAnsi="Arial" w:cs="Arial"/>
                <w:sz w:val="16"/>
              </w:rPr>
            </w:pPr>
            <w:r w:rsidRPr="00E401FE">
              <w:rPr>
                <w:rFonts w:ascii="Arial" w:hAnsi="Arial" w:cs="Arial"/>
                <w:sz w:val="16"/>
              </w:rPr>
              <w:t>Drawing human form, correct proportions, positioning, mannequin, line, movement, silhouette, shadow, outline.</w:t>
            </w:r>
          </w:p>
          <w:p w:rsidR="00D70F0B" w:rsidRPr="00E401FE" w:rsidRDefault="00D70F0B" w:rsidP="00D70F0B">
            <w:pPr>
              <w:widowControl w:val="0"/>
              <w:rPr>
                <w:rFonts w:ascii="Arial" w:hAnsi="Arial" w:cs="Arial"/>
                <w:sz w:val="16"/>
              </w:rPr>
            </w:pPr>
            <w:r w:rsidRPr="00E401FE">
              <w:rPr>
                <w:rFonts w:ascii="Arial" w:hAnsi="Arial" w:cs="Arial"/>
                <w:sz w:val="16"/>
              </w:rPr>
              <w:t>Cutting, gluing, mounting, collage, mixed media, multi-media, composition.</w:t>
            </w:r>
          </w:p>
          <w:p w:rsidR="00D70F0B" w:rsidRPr="00E401FE" w:rsidRDefault="00D70F0B" w:rsidP="00D70F0B">
            <w:pPr>
              <w:widowControl w:val="0"/>
              <w:rPr>
                <w:rFonts w:ascii="Arial" w:hAnsi="Arial" w:cs="Arial"/>
                <w:sz w:val="16"/>
              </w:rPr>
            </w:pPr>
            <w:r w:rsidRPr="00E401FE">
              <w:rPr>
                <w:rFonts w:ascii="Arial" w:hAnsi="Arial" w:cs="Arial"/>
                <w:sz w:val="16"/>
              </w:rPr>
              <w:t>, shadows, shading—smudging, cross-hatching, hatching, weight of pencil strokes, direction, likeness, shape, drawing what you see, copy, symmetry</w:t>
            </w:r>
          </w:p>
          <w:p w:rsidR="006B6CED" w:rsidRPr="00D70F0B" w:rsidRDefault="006B6CED" w:rsidP="00D70F0B">
            <w:pPr>
              <w:widowControl w:val="0"/>
              <w:rPr>
                <w:rFonts w:ascii="Arial" w:hAnsi="Arial" w:cs="Arial"/>
                <w:sz w:val="18"/>
              </w:rPr>
            </w:pPr>
            <w:r w:rsidRPr="00E401FE">
              <w:rPr>
                <w:rFonts w:ascii="Arial" w:hAnsi="Arial" w:cs="Arial"/>
                <w:sz w:val="16"/>
              </w:rPr>
              <w:t>Doodle, printing, stamp, ink pad, line, form, creative, small, character</w:t>
            </w:r>
          </w:p>
        </w:tc>
      </w:tr>
      <w:tr w:rsidR="00D70F0B" w:rsidRPr="002D4FAE" w:rsidTr="00457144">
        <w:tc>
          <w:tcPr>
            <w:tcW w:w="1371" w:type="dxa"/>
            <w:shd w:val="clear" w:color="auto" w:fill="BDD6EE" w:themeFill="accent5" w:themeFillTint="66"/>
            <w:vAlign w:val="center"/>
          </w:tcPr>
          <w:p w:rsidR="00D70F0B" w:rsidRPr="00D8663B" w:rsidRDefault="00D70F0B" w:rsidP="00D70F0B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lastRenderedPageBreak/>
              <w:t xml:space="preserve">UKS2 </w:t>
            </w:r>
            <w:r w:rsidRPr="00D8663B">
              <w:rPr>
                <w:rFonts w:ascii="Arial" w:hAnsi="Arial" w:cs="Arial"/>
                <w:b/>
              </w:rPr>
              <w:br/>
              <w:t>Year 6</w:t>
            </w:r>
          </w:p>
        </w:tc>
        <w:tc>
          <w:tcPr>
            <w:tcW w:w="4193" w:type="dxa"/>
            <w:shd w:val="clear" w:color="auto" w:fill="BDD6EE" w:themeFill="accent5" w:themeFillTint="66"/>
            <w:vAlign w:val="center"/>
          </w:tcPr>
          <w:p w:rsidR="00D70F0B" w:rsidRDefault="00D70F0B" w:rsidP="00D70F0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From Darkness to Light</w:t>
            </w:r>
          </w:p>
          <w:p w:rsidR="00D70F0B" w:rsidRPr="00D70F0B" w:rsidRDefault="00D70F0B" w:rsidP="00D70F0B">
            <w:pPr>
              <w:widowControl w:val="0"/>
              <w:rPr>
                <w:rFonts w:ascii="Arial" w:hAnsi="Arial" w:cs="Arial"/>
                <w:sz w:val="18"/>
              </w:rPr>
            </w:pPr>
            <w:r w:rsidRPr="00D70F0B">
              <w:rPr>
                <w:rFonts w:ascii="Arial" w:hAnsi="Arial" w:cs="Arial"/>
                <w:sz w:val="18"/>
              </w:rPr>
              <w:t xml:space="preserve">Shading, 2D-3D, light source, shadows, depth of tone, gradient, reflections, shiny surface, softness of pencil, </w:t>
            </w:r>
          </w:p>
          <w:p w:rsidR="00D70F0B" w:rsidRPr="00D70F0B" w:rsidRDefault="00D70F0B" w:rsidP="00D70F0B">
            <w:pPr>
              <w:widowControl w:val="0"/>
              <w:rPr>
                <w:rFonts w:ascii="Arial" w:hAnsi="Arial" w:cs="Arial"/>
                <w:sz w:val="18"/>
              </w:rPr>
            </w:pPr>
            <w:r w:rsidRPr="00D70F0B">
              <w:rPr>
                <w:rFonts w:ascii="Arial" w:hAnsi="Arial" w:cs="Arial"/>
                <w:sz w:val="18"/>
              </w:rPr>
              <w:t>Outline, line, form, shape, symmetry, proportion, perspective, direction, movement.  Background, foreground, detail, fade, smudge, blend, texture</w:t>
            </w:r>
          </w:p>
          <w:p w:rsidR="00D70F0B" w:rsidRPr="00D70F0B" w:rsidRDefault="00D70F0B" w:rsidP="00D70F0B">
            <w:pPr>
              <w:widowControl w:val="0"/>
              <w:rPr>
                <w:rFonts w:ascii="Arial" w:hAnsi="Arial" w:cs="Arial"/>
                <w:sz w:val="18"/>
              </w:rPr>
            </w:pPr>
            <w:r w:rsidRPr="00D70F0B">
              <w:rPr>
                <w:rFonts w:ascii="Arial" w:hAnsi="Arial" w:cs="Arial"/>
                <w:sz w:val="18"/>
              </w:rPr>
              <w:t>Armature, tape, build, proportion, symmetry, extend, skeleton, form, mould, compress, wrap, shape, cover.</w:t>
            </w:r>
          </w:p>
          <w:p w:rsidR="00D70F0B" w:rsidRPr="00D70F0B" w:rsidRDefault="00D70F0B" w:rsidP="00D70F0B">
            <w:pPr>
              <w:widowControl w:val="0"/>
              <w:rPr>
                <w:rFonts w:ascii="Arial" w:hAnsi="Arial" w:cs="Arial"/>
                <w:sz w:val="18"/>
              </w:rPr>
            </w:pPr>
            <w:r w:rsidRPr="00D70F0B">
              <w:rPr>
                <w:rFonts w:ascii="Arial" w:hAnsi="Arial" w:cs="Arial"/>
                <w:sz w:val="18"/>
              </w:rPr>
              <w:t>Exothermic reaction, irreversible changes, wetting, moulding, smoothing, plaster of Paris, resin, setting, drying, firm, hard, coverage, cover, con</w:t>
            </w:r>
            <w:r w:rsidR="00382BBF">
              <w:rPr>
                <w:rFonts w:ascii="Arial" w:hAnsi="Arial" w:cs="Arial"/>
                <w:sz w:val="18"/>
              </w:rPr>
              <w:t>ceal, layers, residue, slim</w:t>
            </w:r>
            <w:r w:rsidRPr="00D70F0B">
              <w:rPr>
                <w:rFonts w:ascii="Arial" w:hAnsi="Arial" w:cs="Arial"/>
                <w:sz w:val="18"/>
              </w:rPr>
              <w:t>y, evaluation.</w:t>
            </w:r>
          </w:p>
          <w:p w:rsidR="00D70F0B" w:rsidRPr="00D70F0B" w:rsidRDefault="00D70F0B" w:rsidP="00D70F0B">
            <w:pPr>
              <w:widowControl w:val="0"/>
              <w:rPr>
                <w:rFonts w:ascii="Arial" w:hAnsi="Arial" w:cs="Arial"/>
                <w:sz w:val="18"/>
              </w:rPr>
            </w:pPr>
            <w:r w:rsidRPr="00D70F0B">
              <w:rPr>
                <w:rFonts w:ascii="Arial" w:hAnsi="Arial" w:cs="Arial"/>
                <w:sz w:val="18"/>
              </w:rPr>
              <w:t xml:space="preserve">Paint mixing, colour choices, camouflage, decals, PVA covering, layers, shine, seal </w:t>
            </w:r>
          </w:p>
          <w:p w:rsidR="00D70F0B" w:rsidRPr="00D70F0B" w:rsidRDefault="00D70F0B" w:rsidP="00D70F0B">
            <w:pPr>
              <w:widowControl w:val="0"/>
              <w:rPr>
                <w:rFonts w:ascii="Arial" w:hAnsi="Arial" w:cs="Arial"/>
                <w:sz w:val="18"/>
              </w:rPr>
            </w:pPr>
            <w:r w:rsidRPr="00D70F0B">
              <w:rPr>
                <w:rFonts w:ascii="Arial" w:hAnsi="Arial" w:cs="Arial"/>
                <w:sz w:val="18"/>
              </w:rPr>
              <w:t xml:space="preserve">Skyline, historic, buildings, architecture, silhouette, line, form, distance, perspective, </w:t>
            </w:r>
            <w:proofErr w:type="spellStart"/>
            <w:r w:rsidRPr="00D70F0B">
              <w:rPr>
                <w:rFonts w:ascii="Arial" w:hAnsi="Arial" w:cs="Arial"/>
                <w:sz w:val="18"/>
              </w:rPr>
              <w:t>nearground</w:t>
            </w:r>
            <w:proofErr w:type="spellEnd"/>
            <w:r w:rsidRPr="00D70F0B">
              <w:rPr>
                <w:rFonts w:ascii="Arial" w:hAnsi="Arial" w:cs="Arial"/>
                <w:sz w:val="18"/>
              </w:rPr>
              <w:t xml:space="preserve">, background, colour mixing, blending, fading.  Cutting, sticking, trimming, </w:t>
            </w:r>
          </w:p>
          <w:p w:rsidR="00D70F0B" w:rsidRPr="00D70F0B" w:rsidRDefault="00D70F0B" w:rsidP="00D70F0B">
            <w:pPr>
              <w:widowControl w:val="0"/>
              <w:rPr>
                <w:rFonts w:ascii="Arial" w:hAnsi="Arial" w:cs="Arial"/>
                <w:sz w:val="18"/>
              </w:rPr>
            </w:pPr>
            <w:r w:rsidRPr="00D70F0B">
              <w:rPr>
                <w:rFonts w:ascii="Arial" w:hAnsi="Arial" w:cs="Arial"/>
                <w:sz w:val="18"/>
              </w:rPr>
              <w:t>Blending, form, light source, colour choice, shadows, highlight, oil pastel</w:t>
            </w:r>
          </w:p>
        </w:tc>
        <w:tc>
          <w:tcPr>
            <w:tcW w:w="4189" w:type="dxa"/>
            <w:shd w:val="clear" w:color="auto" w:fill="BDD6EE" w:themeFill="accent5" w:themeFillTint="66"/>
            <w:vAlign w:val="center"/>
          </w:tcPr>
          <w:p w:rsidR="00D70F0B" w:rsidRPr="00382BBF" w:rsidRDefault="00D70F0B" w:rsidP="00D70F0B">
            <w:pPr>
              <w:tabs>
                <w:tab w:val="left" w:pos="1005"/>
              </w:tabs>
              <w:rPr>
                <w:rFonts w:ascii="Arial" w:hAnsi="Arial" w:cs="Arial"/>
                <w:b/>
                <w:sz w:val="20"/>
              </w:rPr>
            </w:pPr>
            <w:r w:rsidRPr="00382BBF">
              <w:rPr>
                <w:rFonts w:ascii="Arial" w:hAnsi="Arial" w:cs="Arial"/>
                <w:b/>
                <w:sz w:val="20"/>
              </w:rPr>
              <w:t>Natural vs Supernatural</w:t>
            </w:r>
          </w:p>
          <w:p w:rsidR="00D70F0B" w:rsidRDefault="00382BBF" w:rsidP="00D70F0B">
            <w:pPr>
              <w:tabs>
                <w:tab w:val="left" w:pos="1005"/>
              </w:tabs>
              <w:rPr>
                <w:rFonts w:ascii="Arial" w:hAnsi="Arial" w:cs="Arial"/>
                <w:sz w:val="18"/>
              </w:rPr>
            </w:pPr>
            <w:r w:rsidRPr="00382BBF">
              <w:rPr>
                <w:rFonts w:ascii="Arial" w:hAnsi="Arial" w:cs="Arial"/>
                <w:sz w:val="18"/>
              </w:rPr>
              <w:t xml:space="preserve">Sketching, </w:t>
            </w:r>
            <w:r>
              <w:rPr>
                <w:rFonts w:ascii="Arial" w:hAnsi="Arial" w:cs="Arial"/>
                <w:sz w:val="18"/>
              </w:rPr>
              <w:t xml:space="preserve">drawing with our eyes, observational drawing, armature, bones, fleshing out, pose, roundness, proportion, head height, ratio, elbow, knee, shoulders, neck, </w:t>
            </w:r>
          </w:p>
          <w:p w:rsidR="00382BBF" w:rsidRDefault="00382BBF" w:rsidP="00D70F0B">
            <w:pPr>
              <w:tabs>
                <w:tab w:val="left" w:pos="1005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Pose, position, outfit, mannequin, representation, shade, tone, outline, marker</w:t>
            </w:r>
          </w:p>
          <w:p w:rsidR="00382BBF" w:rsidRPr="00382BBF" w:rsidRDefault="00382BBF" w:rsidP="00D70F0B">
            <w:pPr>
              <w:tabs>
                <w:tab w:val="left" w:pos="1005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Perspective, vanishing point, near point, background, horizon line, guidelines, 3-dimensional</w:t>
            </w:r>
          </w:p>
          <w:p w:rsidR="00382BBF" w:rsidRDefault="00382BBF" w:rsidP="00D70F0B">
            <w:pPr>
              <w:tabs>
                <w:tab w:val="left" w:pos="1005"/>
              </w:tabs>
              <w:rPr>
                <w:rFonts w:ascii="Arial" w:hAnsi="Arial" w:cs="Arial"/>
                <w:sz w:val="18"/>
              </w:rPr>
            </w:pPr>
            <w:r w:rsidRPr="00382BBF">
              <w:rPr>
                <w:rFonts w:ascii="Arial" w:hAnsi="Arial" w:cs="Arial"/>
                <w:sz w:val="18"/>
              </w:rPr>
              <w:t>Cityscape,</w:t>
            </w:r>
            <w:r>
              <w:rPr>
                <w:rFonts w:ascii="Arial" w:hAnsi="Arial" w:cs="Arial"/>
                <w:sz w:val="18"/>
              </w:rPr>
              <w:t xml:space="preserve"> skyline, architecture, shape, line, form, silhouette, pattern, buildings, </w:t>
            </w:r>
          </w:p>
          <w:p w:rsidR="00382BBF" w:rsidRDefault="00382BBF" w:rsidP="00D70F0B">
            <w:pPr>
              <w:tabs>
                <w:tab w:val="left" w:pos="1005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Careful drawing, light strokes, shape, form, line, tone, hatching, close together, blend, smudge, gradient</w:t>
            </w:r>
            <w:r w:rsidR="008418DF">
              <w:rPr>
                <w:rFonts w:ascii="Arial" w:hAnsi="Arial" w:cs="Arial"/>
                <w:sz w:val="18"/>
              </w:rPr>
              <w:t>, imagination, size, composition</w:t>
            </w:r>
          </w:p>
          <w:p w:rsidR="00382BBF" w:rsidRDefault="00382BBF" w:rsidP="00D70F0B">
            <w:pPr>
              <w:tabs>
                <w:tab w:val="left" w:pos="1005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Brushes, wake up the paints, mixing, colour, light and dark, tone, shade, tint, wet paper technique, bleed, blend, flow</w:t>
            </w:r>
          </w:p>
          <w:p w:rsidR="00382BBF" w:rsidRPr="008418DF" w:rsidRDefault="00382BBF" w:rsidP="00D70F0B">
            <w:pPr>
              <w:tabs>
                <w:tab w:val="left" w:pos="1005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Foil, fold, feather, snip, shape, mould, join, bend, smooth, ruffle, proportion, texture, strength,</w:t>
            </w:r>
            <w:r w:rsidR="008418DF">
              <w:rPr>
                <w:rFonts w:ascii="Arial" w:hAnsi="Arial" w:cs="Arial"/>
                <w:sz w:val="18"/>
              </w:rPr>
              <w:t xml:space="preserve"> cut, scissor action, careful, sharp</w:t>
            </w:r>
          </w:p>
        </w:tc>
        <w:tc>
          <w:tcPr>
            <w:tcW w:w="4195" w:type="dxa"/>
            <w:shd w:val="clear" w:color="auto" w:fill="BDD6EE" w:themeFill="accent5" w:themeFillTint="66"/>
            <w:vAlign w:val="center"/>
          </w:tcPr>
          <w:p w:rsidR="00D70F0B" w:rsidRDefault="00D70F0B" w:rsidP="00D70F0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Americas</w:t>
            </w:r>
          </w:p>
          <w:p w:rsidR="00D70F0B" w:rsidRPr="00D70F0B" w:rsidRDefault="00D70F0B" w:rsidP="00D70F0B">
            <w:pPr>
              <w:widowControl w:val="0"/>
              <w:rPr>
                <w:rFonts w:ascii="Arial" w:hAnsi="Arial" w:cs="Arial"/>
                <w:sz w:val="18"/>
              </w:rPr>
            </w:pPr>
            <w:r w:rsidRPr="00D70F0B">
              <w:rPr>
                <w:rFonts w:ascii="Arial" w:hAnsi="Arial" w:cs="Arial"/>
                <w:sz w:val="18"/>
              </w:rPr>
              <w:t>Tome, day sign, numbers, represent, animal, draw, outline, colour</w:t>
            </w:r>
            <w:bookmarkStart w:id="0" w:name="_GoBack"/>
            <w:bookmarkEnd w:id="0"/>
            <w:r w:rsidRPr="00D70F0B">
              <w:rPr>
                <w:rFonts w:ascii="Arial" w:hAnsi="Arial" w:cs="Arial"/>
                <w:sz w:val="18"/>
              </w:rPr>
              <w:t>s, cut, glue, build, spin, split pin, size, proportion, spacing, divide</w:t>
            </w:r>
          </w:p>
          <w:p w:rsidR="00D70F0B" w:rsidRPr="00D70F0B" w:rsidRDefault="00D70F0B" w:rsidP="00D70F0B">
            <w:pPr>
              <w:widowControl w:val="0"/>
              <w:rPr>
                <w:rFonts w:ascii="Arial" w:hAnsi="Arial" w:cs="Arial"/>
                <w:sz w:val="18"/>
              </w:rPr>
            </w:pPr>
            <w:r w:rsidRPr="00D70F0B">
              <w:rPr>
                <w:rFonts w:ascii="Arial" w:hAnsi="Arial" w:cs="Arial"/>
                <w:sz w:val="18"/>
              </w:rPr>
              <w:t>Plan, draw, symmetry, human form, fitting, fixing, attachment, depth, colour choices, paint, pearlescent, mixing, palette, neat, one direction, complimentary colours, colour theory, carve, mould, death, battle, celebration, persona, symbolic</w:t>
            </w:r>
          </w:p>
          <w:p w:rsidR="00382BBF" w:rsidRDefault="00D70F0B" w:rsidP="00D70F0B">
            <w:pPr>
              <w:widowControl w:val="0"/>
              <w:rPr>
                <w:rFonts w:ascii="Arial" w:hAnsi="Arial" w:cs="Arial"/>
                <w:sz w:val="18"/>
              </w:rPr>
            </w:pPr>
            <w:r w:rsidRPr="00D70F0B">
              <w:rPr>
                <w:rFonts w:ascii="Arial" w:hAnsi="Arial" w:cs="Arial"/>
                <w:sz w:val="18"/>
              </w:rPr>
              <w:t xml:space="preserve">Plan, draw, symmetry, simplify, shrink, </w:t>
            </w:r>
            <w:proofErr w:type="spellStart"/>
            <w:r w:rsidRPr="00D70F0B">
              <w:rPr>
                <w:rFonts w:ascii="Arial" w:hAnsi="Arial" w:cs="Arial"/>
                <w:sz w:val="18"/>
              </w:rPr>
              <w:t>Shrinkles</w:t>
            </w:r>
            <w:proofErr w:type="spellEnd"/>
            <w:r w:rsidRPr="00D70F0B">
              <w:rPr>
                <w:rFonts w:ascii="Arial" w:hAnsi="Arial" w:cs="Arial"/>
                <w:sz w:val="18"/>
              </w:rPr>
              <w:t>, heat, thermoplastic, reduce, design, colour, simplicity, trace, outline, c</w:t>
            </w:r>
            <w:r>
              <w:rPr>
                <w:rFonts w:ascii="Arial" w:hAnsi="Arial" w:cs="Arial"/>
                <w:sz w:val="18"/>
              </w:rPr>
              <w:t>olour, pierce, thread, knotting</w:t>
            </w:r>
          </w:p>
          <w:p w:rsidR="00382BBF" w:rsidRDefault="00382BBF" w:rsidP="00D70F0B">
            <w:pPr>
              <w:widowControl w:val="0"/>
              <w:rPr>
                <w:rFonts w:ascii="Arial" w:hAnsi="Arial" w:cs="Arial"/>
                <w:sz w:val="18"/>
              </w:rPr>
            </w:pPr>
          </w:p>
          <w:p w:rsidR="00382BBF" w:rsidRDefault="00382BBF" w:rsidP="00D70F0B">
            <w:pPr>
              <w:widowControl w:val="0"/>
              <w:rPr>
                <w:rFonts w:ascii="Arial" w:hAnsi="Arial" w:cs="Arial"/>
                <w:sz w:val="18"/>
              </w:rPr>
            </w:pPr>
          </w:p>
          <w:p w:rsidR="00382BBF" w:rsidRDefault="00382BBF" w:rsidP="00D70F0B">
            <w:pPr>
              <w:widowControl w:val="0"/>
              <w:rPr>
                <w:rFonts w:ascii="Arial" w:hAnsi="Arial" w:cs="Arial"/>
                <w:sz w:val="18"/>
              </w:rPr>
            </w:pPr>
          </w:p>
          <w:p w:rsidR="00382BBF" w:rsidRPr="00D70F0B" w:rsidRDefault="00382BBF" w:rsidP="00D70F0B">
            <w:pPr>
              <w:widowControl w:val="0"/>
              <w:rPr>
                <w:rFonts w:ascii="Arial" w:hAnsi="Arial" w:cs="Arial"/>
                <w:sz w:val="18"/>
              </w:rPr>
            </w:pPr>
          </w:p>
          <w:p w:rsidR="00D70F0B" w:rsidRDefault="00D70F0B" w:rsidP="00D70F0B">
            <w:pPr>
              <w:widowControl w:val="0"/>
              <w:rPr>
                <w:sz w:val="20"/>
                <w:szCs w:val="20"/>
              </w:rPr>
            </w:pPr>
            <w:r>
              <w:t> </w:t>
            </w:r>
          </w:p>
          <w:p w:rsidR="00D70F0B" w:rsidRPr="002D4FAE" w:rsidRDefault="00D70F0B" w:rsidP="00D70F0B">
            <w:pPr>
              <w:rPr>
                <w:rFonts w:ascii="Arial" w:hAnsi="Arial" w:cs="Arial"/>
                <w:sz w:val="18"/>
              </w:rPr>
            </w:pPr>
          </w:p>
        </w:tc>
      </w:tr>
    </w:tbl>
    <w:p w:rsidR="00ED73C6" w:rsidRDefault="00ED73C6" w:rsidP="00457144">
      <w:pPr>
        <w:suppressAutoHyphens w:val="0"/>
        <w:autoSpaceDN/>
        <w:spacing w:after="0" w:line="240" w:lineRule="auto"/>
        <w:jc w:val="center"/>
        <w:textAlignment w:val="auto"/>
        <w:rPr>
          <w:rFonts w:ascii="Arial" w:hAnsi="Arial" w:cs="Arial"/>
        </w:rPr>
      </w:pPr>
    </w:p>
    <w:p w:rsidR="004E743F" w:rsidRDefault="004E743F" w:rsidP="00457144">
      <w:pPr>
        <w:rPr>
          <w:rFonts w:ascii="Arial" w:hAnsi="Arial" w:cs="Arial"/>
        </w:rPr>
      </w:pPr>
    </w:p>
    <w:sectPr w:rsidR="004E743F">
      <w:headerReference w:type="default" r:id="rId8"/>
      <w:pgSz w:w="16838" w:h="11906" w:orient="landscape"/>
      <w:pgMar w:top="1134" w:right="1440" w:bottom="1134" w:left="144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D42" w:rsidRDefault="00AF0D42">
      <w:pPr>
        <w:spacing w:after="0" w:line="240" w:lineRule="auto"/>
      </w:pPr>
      <w:r>
        <w:separator/>
      </w:r>
    </w:p>
  </w:endnote>
  <w:endnote w:type="continuationSeparator" w:id="0">
    <w:p w:rsidR="00AF0D42" w:rsidRDefault="00AF0D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D42" w:rsidRDefault="00AF0D4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AF0D42" w:rsidRDefault="00AF0D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0D9" w:rsidRPr="00E162CA" w:rsidRDefault="00BA4CC9" w:rsidP="00457144">
    <w:pPr>
      <w:pStyle w:val="Footer"/>
      <w:jc w:val="center"/>
    </w:pPr>
    <w:r w:rsidRPr="00A362CE">
      <w:rPr>
        <w:rFonts w:ascii="Arial" w:hAnsi="Arial" w:cs="Arial"/>
        <w:noProof/>
        <w:sz w:val="32"/>
      </w:rPr>
      <w:t>Vocabulary knowledge progression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45615"/>
    <w:multiLevelType w:val="multilevel"/>
    <w:tmpl w:val="6F28C16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CC9"/>
    <w:rsid w:val="0001743B"/>
    <w:rsid w:val="0008035E"/>
    <w:rsid w:val="00086858"/>
    <w:rsid w:val="00091801"/>
    <w:rsid w:val="000A4D73"/>
    <w:rsid w:val="000B485B"/>
    <w:rsid w:val="000C4B9C"/>
    <w:rsid w:val="00111CE1"/>
    <w:rsid w:val="0011617C"/>
    <w:rsid w:val="00124A43"/>
    <w:rsid w:val="00144369"/>
    <w:rsid w:val="00170F3F"/>
    <w:rsid w:val="0017682E"/>
    <w:rsid w:val="001B7F7E"/>
    <w:rsid w:val="001C2CFA"/>
    <w:rsid w:val="0020022B"/>
    <w:rsid w:val="00262585"/>
    <w:rsid w:val="002B2960"/>
    <w:rsid w:val="002D4FAE"/>
    <w:rsid w:val="002D6A41"/>
    <w:rsid w:val="002D7BE8"/>
    <w:rsid w:val="002E0A75"/>
    <w:rsid w:val="002F607A"/>
    <w:rsid w:val="00321175"/>
    <w:rsid w:val="00330539"/>
    <w:rsid w:val="00373720"/>
    <w:rsid w:val="00382BBF"/>
    <w:rsid w:val="0039095B"/>
    <w:rsid w:val="003B2FB8"/>
    <w:rsid w:val="003C6640"/>
    <w:rsid w:val="003D3D7C"/>
    <w:rsid w:val="0040654B"/>
    <w:rsid w:val="00417F3C"/>
    <w:rsid w:val="004273E3"/>
    <w:rsid w:val="00431330"/>
    <w:rsid w:val="00442D41"/>
    <w:rsid w:val="00457144"/>
    <w:rsid w:val="00485077"/>
    <w:rsid w:val="004B44DA"/>
    <w:rsid w:val="004C1676"/>
    <w:rsid w:val="004E743F"/>
    <w:rsid w:val="004F1144"/>
    <w:rsid w:val="00503508"/>
    <w:rsid w:val="00552D90"/>
    <w:rsid w:val="0057117A"/>
    <w:rsid w:val="00574887"/>
    <w:rsid w:val="005A545B"/>
    <w:rsid w:val="005B6DE2"/>
    <w:rsid w:val="005B70D9"/>
    <w:rsid w:val="005E1041"/>
    <w:rsid w:val="006012FB"/>
    <w:rsid w:val="00604A91"/>
    <w:rsid w:val="00605CCF"/>
    <w:rsid w:val="00636832"/>
    <w:rsid w:val="00662F5F"/>
    <w:rsid w:val="00664AF6"/>
    <w:rsid w:val="006A2274"/>
    <w:rsid w:val="006B3858"/>
    <w:rsid w:val="006B6CED"/>
    <w:rsid w:val="006B7D26"/>
    <w:rsid w:val="006C2A9A"/>
    <w:rsid w:val="006E5395"/>
    <w:rsid w:val="006F735F"/>
    <w:rsid w:val="007406CD"/>
    <w:rsid w:val="0076001A"/>
    <w:rsid w:val="00771F31"/>
    <w:rsid w:val="0078298F"/>
    <w:rsid w:val="00794FDE"/>
    <w:rsid w:val="007C1575"/>
    <w:rsid w:val="007C3AD8"/>
    <w:rsid w:val="007E07B1"/>
    <w:rsid w:val="007E79FD"/>
    <w:rsid w:val="00821FDF"/>
    <w:rsid w:val="008418DF"/>
    <w:rsid w:val="008472E0"/>
    <w:rsid w:val="008549DB"/>
    <w:rsid w:val="00873043"/>
    <w:rsid w:val="008813FE"/>
    <w:rsid w:val="008C33AA"/>
    <w:rsid w:val="008E6803"/>
    <w:rsid w:val="00901E3D"/>
    <w:rsid w:val="00920118"/>
    <w:rsid w:val="009223B4"/>
    <w:rsid w:val="009349F3"/>
    <w:rsid w:val="00957A34"/>
    <w:rsid w:val="009C3498"/>
    <w:rsid w:val="009F2D82"/>
    <w:rsid w:val="00A362CE"/>
    <w:rsid w:val="00AF0D42"/>
    <w:rsid w:val="00B01BC7"/>
    <w:rsid w:val="00B03EE1"/>
    <w:rsid w:val="00B135A5"/>
    <w:rsid w:val="00B1413D"/>
    <w:rsid w:val="00B6761E"/>
    <w:rsid w:val="00B67890"/>
    <w:rsid w:val="00B77D16"/>
    <w:rsid w:val="00B82B9B"/>
    <w:rsid w:val="00BA4CC9"/>
    <w:rsid w:val="00BB199D"/>
    <w:rsid w:val="00BB72C0"/>
    <w:rsid w:val="00BC417E"/>
    <w:rsid w:val="00BF628F"/>
    <w:rsid w:val="00C06A87"/>
    <w:rsid w:val="00C13907"/>
    <w:rsid w:val="00C15875"/>
    <w:rsid w:val="00C31BDB"/>
    <w:rsid w:val="00C42793"/>
    <w:rsid w:val="00C61AD5"/>
    <w:rsid w:val="00CA63DD"/>
    <w:rsid w:val="00CB1268"/>
    <w:rsid w:val="00CB58A6"/>
    <w:rsid w:val="00CC588D"/>
    <w:rsid w:val="00CD51DA"/>
    <w:rsid w:val="00CE14DF"/>
    <w:rsid w:val="00D27646"/>
    <w:rsid w:val="00D70F0B"/>
    <w:rsid w:val="00D8663B"/>
    <w:rsid w:val="00D90940"/>
    <w:rsid w:val="00DA31D7"/>
    <w:rsid w:val="00DD1644"/>
    <w:rsid w:val="00E162CA"/>
    <w:rsid w:val="00E23BC3"/>
    <w:rsid w:val="00E401FE"/>
    <w:rsid w:val="00E46557"/>
    <w:rsid w:val="00E65C3D"/>
    <w:rsid w:val="00E75CCB"/>
    <w:rsid w:val="00E9122F"/>
    <w:rsid w:val="00EB07F8"/>
    <w:rsid w:val="00ED042A"/>
    <w:rsid w:val="00ED73C6"/>
    <w:rsid w:val="00EE5A6B"/>
    <w:rsid w:val="00F24C56"/>
    <w:rsid w:val="00FA6A7F"/>
    <w:rsid w:val="00FB0584"/>
    <w:rsid w:val="00FB0C8C"/>
    <w:rsid w:val="00FB7CA7"/>
    <w:rsid w:val="00FF0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B563856"/>
  <w15:chartTrackingRefBased/>
  <w15:docId w15:val="{2882049F-5A4B-4F15-8C1F-D1D0C2672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pPr>
      <w:ind w:left="720"/>
    </w:pPr>
  </w:style>
  <w:style w:type="table" w:styleId="TableGrid">
    <w:name w:val="Table Grid"/>
    <w:basedOn w:val="TableNormal"/>
    <w:uiPriority w:val="59"/>
    <w:rsid w:val="00E162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B058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Assistant%20Head\Creative%20curriculum\Programme%20of%20study%20for%20various%20subjects%20v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Programme of study for various subjects v2</Template>
  <TotalTime>8</TotalTime>
  <Pages>3</Pages>
  <Words>1089</Words>
  <Characters>6212</Characters>
  <Application>Microsoft Office Word</Application>
  <DocSecurity>4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Loughton School</Company>
  <LinksUpToDate>false</LinksUpToDate>
  <CharactersWithSpaces>7287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froste</dc:creator>
  <cp:keywords/>
  <cp:lastModifiedBy>Ellie Frost</cp:lastModifiedBy>
  <cp:revision>2</cp:revision>
  <cp:lastPrinted>2019-04-25T10:52:00Z</cp:lastPrinted>
  <dcterms:created xsi:type="dcterms:W3CDTF">2022-03-18T08:11:00Z</dcterms:created>
  <dcterms:modified xsi:type="dcterms:W3CDTF">2022-03-18T08:11:00Z</dcterms:modified>
</cp:coreProperties>
</file>